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F94C8EB" w14:textId="77777777" w:rsidR="000A4003" w:rsidRPr="000A5DB9" w:rsidRDefault="000A4003">
      <w:pPr>
        <w:pStyle w:val="Default"/>
        <w:jc w:val="center"/>
        <w:rPr>
          <w:b/>
          <w:bCs/>
          <w:szCs w:val="28"/>
        </w:rPr>
      </w:pPr>
    </w:p>
    <w:p w14:paraId="3E99E998" w14:textId="77777777" w:rsidR="00E71EF7" w:rsidRPr="000A5DB9" w:rsidRDefault="00E71EF7">
      <w:pPr>
        <w:pStyle w:val="Default"/>
        <w:jc w:val="center"/>
        <w:rPr>
          <w:b/>
          <w:bCs/>
          <w:szCs w:val="28"/>
        </w:rPr>
      </w:pPr>
    </w:p>
    <w:p w14:paraId="19ECBEAF" w14:textId="77777777" w:rsidR="000A4003" w:rsidRPr="000A5DB9" w:rsidRDefault="000A4003">
      <w:pPr>
        <w:pStyle w:val="Default"/>
        <w:jc w:val="center"/>
        <w:rPr>
          <w:b/>
          <w:bCs/>
          <w:szCs w:val="28"/>
        </w:rPr>
      </w:pPr>
    </w:p>
    <w:p w14:paraId="2A5BF4DA" w14:textId="3BB05CA3" w:rsidR="000A4003" w:rsidRPr="006B64A6" w:rsidRDefault="00A41F28" w:rsidP="000A4003">
      <w:pPr>
        <w:spacing w:line="360" w:lineRule="auto"/>
        <w:rPr>
          <w:b/>
          <w:caps/>
          <w:sz w:val="22"/>
        </w:rPr>
      </w:pPr>
      <w:r w:rsidRPr="006B64A6">
        <w:rPr>
          <w:b/>
          <w:caps/>
          <w:sz w:val="22"/>
        </w:rPr>
        <w:t xml:space="preserve">Scale of Points for All </w:t>
      </w:r>
      <w:r w:rsidR="000A4003" w:rsidRPr="006B64A6">
        <w:rPr>
          <w:b/>
          <w:caps/>
          <w:sz w:val="22"/>
        </w:rPr>
        <w:t>DESIGN CLASSES</w:t>
      </w:r>
    </w:p>
    <w:p w14:paraId="5C86A461" w14:textId="04CE6524" w:rsidR="00D87333" w:rsidRPr="000A5DB9" w:rsidRDefault="000A4003" w:rsidP="00C800E1">
      <w:pPr>
        <w:tabs>
          <w:tab w:val="left" w:pos="720"/>
          <w:tab w:val="right" w:pos="5760"/>
        </w:tabs>
        <w:rPr>
          <w:sz w:val="22"/>
        </w:rPr>
      </w:pPr>
      <w:r w:rsidRPr="000A5DB9">
        <w:rPr>
          <w:b/>
          <w:sz w:val="22"/>
        </w:rPr>
        <w:tab/>
      </w:r>
      <w:r w:rsidR="00D87333" w:rsidRPr="000A5DB9">
        <w:rPr>
          <w:sz w:val="22"/>
        </w:rPr>
        <w:t>Conformance to type</w:t>
      </w:r>
      <w:r w:rsidR="00D87333" w:rsidRPr="000A5DB9">
        <w:rPr>
          <w:sz w:val="22"/>
        </w:rPr>
        <w:tab/>
        <w:t>7</w:t>
      </w:r>
    </w:p>
    <w:p w14:paraId="24CD084B" w14:textId="5E9AD161" w:rsidR="000A4003" w:rsidRPr="000A5DB9" w:rsidRDefault="00D87333" w:rsidP="00C800E1">
      <w:pPr>
        <w:tabs>
          <w:tab w:val="left" w:pos="720"/>
          <w:tab w:val="right" w:pos="5760"/>
        </w:tabs>
        <w:rPr>
          <w:sz w:val="22"/>
        </w:rPr>
      </w:pPr>
      <w:r w:rsidRPr="000A5DB9">
        <w:rPr>
          <w:sz w:val="22"/>
        </w:rPr>
        <w:tab/>
        <w:t>Conformance to schedule requirements</w:t>
      </w:r>
      <w:r w:rsidRPr="000A5DB9">
        <w:rPr>
          <w:sz w:val="22"/>
        </w:rPr>
        <w:tab/>
        <w:t>7</w:t>
      </w:r>
      <w:r w:rsidRPr="000A5DB9">
        <w:rPr>
          <w:sz w:val="22"/>
        </w:rPr>
        <w:tab/>
      </w:r>
    </w:p>
    <w:p w14:paraId="68C3E874" w14:textId="745F6FD8" w:rsidR="000A4003" w:rsidRPr="000A5DB9" w:rsidRDefault="00C800E1" w:rsidP="00C800E1">
      <w:pPr>
        <w:tabs>
          <w:tab w:val="left" w:pos="720"/>
          <w:tab w:val="right" w:pos="5760"/>
        </w:tabs>
        <w:rPr>
          <w:sz w:val="22"/>
        </w:rPr>
      </w:pPr>
      <w:r w:rsidRPr="000A5DB9">
        <w:rPr>
          <w:sz w:val="22"/>
        </w:rPr>
        <w:tab/>
        <w:t>Design</w:t>
      </w:r>
      <w:r w:rsidR="00D87333" w:rsidRPr="000A5DB9">
        <w:rPr>
          <w:sz w:val="22"/>
        </w:rPr>
        <w:t xml:space="preserve"> principles</w:t>
      </w:r>
      <w:r w:rsidRPr="000A5DB9">
        <w:rPr>
          <w:sz w:val="22"/>
        </w:rPr>
        <w:tab/>
      </w:r>
      <w:r w:rsidR="000A4003" w:rsidRPr="000A5DB9">
        <w:rPr>
          <w:sz w:val="22"/>
        </w:rPr>
        <w:t xml:space="preserve"> </w:t>
      </w:r>
      <w:r w:rsidR="00525E97" w:rsidRPr="000A5DB9">
        <w:rPr>
          <w:sz w:val="22"/>
        </w:rPr>
        <w:t>48</w:t>
      </w:r>
    </w:p>
    <w:p w14:paraId="3EB9A7B9" w14:textId="573CCAB3" w:rsidR="000A4003" w:rsidRPr="000A5DB9" w:rsidRDefault="00E71EF7" w:rsidP="00C800E1">
      <w:pPr>
        <w:tabs>
          <w:tab w:val="left" w:pos="720"/>
          <w:tab w:val="right" w:pos="5760"/>
        </w:tabs>
        <w:rPr>
          <w:sz w:val="22"/>
        </w:rPr>
      </w:pPr>
      <w:r w:rsidRPr="000A5DB9">
        <w:rPr>
          <w:sz w:val="22"/>
        </w:rPr>
        <w:tab/>
      </w:r>
      <w:r w:rsidR="00525E97" w:rsidRPr="000A5DB9">
        <w:rPr>
          <w:sz w:val="22"/>
        </w:rPr>
        <w:t>Selection of Components</w:t>
      </w:r>
      <w:r w:rsidR="00525E97" w:rsidRPr="000A5DB9">
        <w:rPr>
          <w:sz w:val="22"/>
        </w:rPr>
        <w:tab/>
      </w:r>
      <w:r w:rsidR="000A4003" w:rsidRPr="000A5DB9">
        <w:rPr>
          <w:sz w:val="22"/>
        </w:rPr>
        <w:t xml:space="preserve"> </w:t>
      </w:r>
      <w:r w:rsidR="00D87333" w:rsidRPr="000A5DB9">
        <w:rPr>
          <w:sz w:val="22"/>
        </w:rPr>
        <w:t>8</w:t>
      </w:r>
    </w:p>
    <w:p w14:paraId="403BEE83" w14:textId="749CCE0E" w:rsidR="00525E97" w:rsidRPr="000A5DB9" w:rsidRDefault="00E71EF7" w:rsidP="00C800E1">
      <w:pPr>
        <w:tabs>
          <w:tab w:val="left" w:pos="720"/>
          <w:tab w:val="right" w:pos="5760"/>
        </w:tabs>
        <w:rPr>
          <w:sz w:val="22"/>
        </w:rPr>
      </w:pPr>
      <w:r w:rsidRPr="000A5DB9">
        <w:rPr>
          <w:sz w:val="22"/>
        </w:rPr>
        <w:tab/>
      </w:r>
      <w:r w:rsidR="00C800E1" w:rsidRPr="000A5DB9">
        <w:rPr>
          <w:sz w:val="22"/>
        </w:rPr>
        <w:t>Organization of Components</w:t>
      </w:r>
      <w:r w:rsidR="00C800E1" w:rsidRPr="000A5DB9">
        <w:rPr>
          <w:sz w:val="22"/>
        </w:rPr>
        <w:tab/>
        <w:t xml:space="preserve"> </w:t>
      </w:r>
      <w:r w:rsidR="00D87333" w:rsidRPr="000A5DB9">
        <w:rPr>
          <w:sz w:val="22"/>
        </w:rPr>
        <w:t>8</w:t>
      </w:r>
    </w:p>
    <w:p w14:paraId="7364282A" w14:textId="6C38EA4B" w:rsidR="000A4003" w:rsidRPr="000A5DB9" w:rsidRDefault="00C800E1" w:rsidP="00C800E1">
      <w:pPr>
        <w:tabs>
          <w:tab w:val="left" w:pos="720"/>
          <w:tab w:val="right" w:pos="5760"/>
        </w:tabs>
        <w:rPr>
          <w:sz w:val="22"/>
        </w:rPr>
      </w:pPr>
      <w:r w:rsidRPr="000A5DB9">
        <w:rPr>
          <w:sz w:val="22"/>
        </w:rPr>
        <w:tab/>
        <w:t>Expression</w:t>
      </w:r>
      <w:r w:rsidRPr="000A5DB9">
        <w:rPr>
          <w:sz w:val="22"/>
        </w:rPr>
        <w:tab/>
      </w:r>
      <w:r w:rsidR="00D87333" w:rsidRPr="000A5DB9">
        <w:rPr>
          <w:sz w:val="22"/>
        </w:rPr>
        <w:t>8</w:t>
      </w:r>
    </w:p>
    <w:p w14:paraId="6465C9CB" w14:textId="1FD36BDF" w:rsidR="000A4003" w:rsidRPr="000A5DB9" w:rsidRDefault="00C800E1" w:rsidP="00C800E1">
      <w:pPr>
        <w:tabs>
          <w:tab w:val="left" w:pos="720"/>
          <w:tab w:val="right" w:pos="5760"/>
        </w:tabs>
        <w:rPr>
          <w:sz w:val="22"/>
          <w:u w:val="single"/>
        </w:rPr>
      </w:pPr>
      <w:r w:rsidRPr="000A5DB9">
        <w:rPr>
          <w:sz w:val="22"/>
        </w:rPr>
        <w:tab/>
        <w:t>Distinction</w:t>
      </w:r>
      <w:r w:rsidRPr="000A5DB9">
        <w:rPr>
          <w:sz w:val="22"/>
        </w:rPr>
        <w:tab/>
      </w:r>
      <w:r w:rsidR="00D87333" w:rsidRPr="000A5DB9">
        <w:rPr>
          <w:sz w:val="22"/>
          <w:u w:val="single"/>
        </w:rPr>
        <w:t>14</w:t>
      </w:r>
    </w:p>
    <w:p w14:paraId="2FFB5860" w14:textId="07B0C53F" w:rsidR="000A4003" w:rsidRPr="000A5DB9" w:rsidRDefault="00C800E1" w:rsidP="00C800E1">
      <w:pPr>
        <w:tabs>
          <w:tab w:val="left" w:pos="720"/>
          <w:tab w:val="right" w:pos="5760"/>
        </w:tabs>
        <w:rPr>
          <w:sz w:val="22"/>
        </w:rPr>
      </w:pPr>
      <w:r w:rsidRPr="000A5DB9">
        <w:rPr>
          <w:sz w:val="22"/>
        </w:rPr>
        <w:tab/>
      </w:r>
      <w:r w:rsidRPr="000A5DB9">
        <w:rPr>
          <w:sz w:val="22"/>
        </w:rPr>
        <w:tab/>
      </w:r>
      <w:r w:rsidR="000A4003" w:rsidRPr="000A5DB9">
        <w:rPr>
          <w:sz w:val="22"/>
        </w:rPr>
        <w:t>100</w:t>
      </w:r>
    </w:p>
    <w:p w14:paraId="587A165E" w14:textId="77777777" w:rsidR="004B50A6" w:rsidRPr="000A5DB9" w:rsidRDefault="004B50A6" w:rsidP="00C800E1">
      <w:pPr>
        <w:tabs>
          <w:tab w:val="left" w:pos="720"/>
          <w:tab w:val="right" w:pos="5760"/>
        </w:tabs>
        <w:rPr>
          <w:sz w:val="22"/>
        </w:rPr>
      </w:pPr>
    </w:p>
    <w:p w14:paraId="27A89EC4" w14:textId="77777777" w:rsidR="000A4003" w:rsidRPr="000A5DB9" w:rsidRDefault="000A4003">
      <w:pPr>
        <w:pStyle w:val="Default"/>
        <w:tabs>
          <w:tab w:val="right" w:pos="6480"/>
        </w:tabs>
        <w:ind w:left="270"/>
        <w:rPr>
          <w:sz w:val="22"/>
        </w:rPr>
      </w:pPr>
    </w:p>
    <w:p w14:paraId="0ADF8066" w14:textId="77777777" w:rsidR="00481ACD" w:rsidRPr="000A5DB9" w:rsidRDefault="00481ACD" w:rsidP="00DF5A40">
      <w:pPr>
        <w:pStyle w:val="Default"/>
        <w:tabs>
          <w:tab w:val="right" w:pos="6480"/>
        </w:tabs>
        <w:rPr>
          <w:sz w:val="22"/>
        </w:rPr>
      </w:pPr>
    </w:p>
    <w:p w14:paraId="62F6BDA3" w14:textId="77777777" w:rsidR="00E71EF7" w:rsidRPr="000A5DB9" w:rsidRDefault="00E71EF7">
      <w:pPr>
        <w:pStyle w:val="Default"/>
        <w:tabs>
          <w:tab w:val="right" w:pos="6480"/>
        </w:tabs>
        <w:ind w:left="270"/>
        <w:rPr>
          <w:sz w:val="22"/>
        </w:rPr>
      </w:pPr>
    </w:p>
    <w:p w14:paraId="0843B062" w14:textId="77777777" w:rsidR="00533465" w:rsidRDefault="00533465" w:rsidP="000A4003">
      <w:pPr>
        <w:spacing w:line="360" w:lineRule="auto"/>
        <w:rPr>
          <w:b/>
          <w:szCs w:val="28"/>
        </w:rPr>
      </w:pPr>
    </w:p>
    <w:p w14:paraId="27D25F11" w14:textId="77777777" w:rsidR="00533465" w:rsidRDefault="00533465" w:rsidP="000A4003">
      <w:pPr>
        <w:spacing w:line="360" w:lineRule="auto"/>
        <w:rPr>
          <w:b/>
          <w:szCs w:val="28"/>
        </w:rPr>
      </w:pPr>
    </w:p>
    <w:p w14:paraId="4C95E33F" w14:textId="2A270633" w:rsidR="00533465" w:rsidRDefault="00DF5A40" w:rsidP="000A4003">
      <w:pPr>
        <w:spacing w:line="360" w:lineRule="auto"/>
        <w:rPr>
          <w:b/>
          <w:szCs w:val="28"/>
        </w:rPr>
      </w:pPr>
      <w:r>
        <w:rPr>
          <w:b/>
          <w:szCs w:val="28"/>
        </w:rPr>
        <w:t>FLOWER SHOW COMMITTEE</w:t>
      </w:r>
    </w:p>
    <w:p w14:paraId="29895E3B" w14:textId="43F10696" w:rsidR="000A4003" w:rsidRPr="000A5DB9" w:rsidRDefault="000A4003" w:rsidP="000A4003">
      <w:pPr>
        <w:rPr>
          <w:sz w:val="22"/>
        </w:rPr>
      </w:pPr>
      <w:r w:rsidRPr="000A5DB9">
        <w:rPr>
          <w:b/>
          <w:sz w:val="22"/>
        </w:rPr>
        <w:t>General Chairman</w:t>
      </w:r>
      <w:r w:rsidRPr="000A5DB9">
        <w:rPr>
          <w:sz w:val="22"/>
        </w:rPr>
        <w:t xml:space="preserve">: </w:t>
      </w:r>
      <w:r w:rsidR="00412F40">
        <w:rPr>
          <w:sz w:val="22"/>
        </w:rPr>
        <w:t>Sharon Small, Margaret Hennes</w:t>
      </w:r>
    </w:p>
    <w:p w14:paraId="15F0CBE3" w14:textId="37726DF1" w:rsidR="000A4003" w:rsidRPr="000A5DB9" w:rsidRDefault="000A4003" w:rsidP="000A4003">
      <w:pPr>
        <w:rPr>
          <w:sz w:val="22"/>
        </w:rPr>
      </w:pPr>
      <w:r w:rsidRPr="000A5DB9">
        <w:rPr>
          <w:b/>
          <w:sz w:val="22"/>
        </w:rPr>
        <w:t>Horticulture Entries and Classification</w:t>
      </w:r>
      <w:r w:rsidRPr="000A5DB9">
        <w:rPr>
          <w:sz w:val="22"/>
        </w:rPr>
        <w:t>:</w:t>
      </w:r>
      <w:r w:rsidR="00412F40">
        <w:rPr>
          <w:sz w:val="22"/>
        </w:rPr>
        <w:t xml:space="preserve"> </w:t>
      </w:r>
      <w:r w:rsidR="004E714C">
        <w:rPr>
          <w:sz w:val="22"/>
        </w:rPr>
        <w:t>Jane Owen, Mara Tyler</w:t>
      </w:r>
    </w:p>
    <w:p w14:paraId="51CA7DC2" w14:textId="10E4E623" w:rsidR="000A4003" w:rsidRPr="000A5DB9" w:rsidRDefault="000A4003" w:rsidP="000A4003">
      <w:pPr>
        <w:rPr>
          <w:sz w:val="22"/>
        </w:rPr>
      </w:pPr>
      <w:r w:rsidRPr="000A5DB9">
        <w:rPr>
          <w:b/>
          <w:sz w:val="22"/>
        </w:rPr>
        <w:t>Design Entries</w:t>
      </w:r>
      <w:r w:rsidRPr="000A5DB9">
        <w:rPr>
          <w:sz w:val="22"/>
        </w:rPr>
        <w:t xml:space="preserve">: </w:t>
      </w:r>
      <w:r w:rsidR="004E714C">
        <w:rPr>
          <w:sz w:val="22"/>
        </w:rPr>
        <w:t>Ann Bryce, Alice Bucher, Tala Graham, Kris Qualls</w:t>
      </w:r>
    </w:p>
    <w:p w14:paraId="60476174" w14:textId="59F7CBC2" w:rsidR="000A4003" w:rsidRPr="000A5DB9" w:rsidRDefault="000A4003" w:rsidP="000A4003">
      <w:pPr>
        <w:rPr>
          <w:sz w:val="22"/>
        </w:rPr>
      </w:pPr>
      <w:r w:rsidRPr="000A5DB9">
        <w:rPr>
          <w:b/>
          <w:sz w:val="22"/>
        </w:rPr>
        <w:t>Design Consultant</w:t>
      </w:r>
      <w:r w:rsidRPr="000A5DB9">
        <w:rPr>
          <w:sz w:val="22"/>
        </w:rPr>
        <w:t xml:space="preserve">: </w:t>
      </w:r>
      <w:r w:rsidR="004E714C">
        <w:rPr>
          <w:sz w:val="22"/>
        </w:rPr>
        <w:t>Ann Bryce, Alice Bucher, Tala Graham, Kris Qualls</w:t>
      </w:r>
    </w:p>
    <w:p w14:paraId="1CD158C3" w14:textId="71EF83AA" w:rsidR="00827646" w:rsidRPr="000A5DB9" w:rsidRDefault="000A4003" w:rsidP="000A4003">
      <w:pPr>
        <w:rPr>
          <w:sz w:val="22"/>
        </w:rPr>
      </w:pPr>
      <w:r w:rsidRPr="000A5DB9">
        <w:rPr>
          <w:b/>
          <w:sz w:val="22"/>
        </w:rPr>
        <w:t>Schedule</w:t>
      </w:r>
      <w:r w:rsidRPr="000A5DB9">
        <w:rPr>
          <w:sz w:val="22"/>
        </w:rPr>
        <w:t xml:space="preserve">: </w:t>
      </w:r>
      <w:r w:rsidR="004E714C">
        <w:rPr>
          <w:sz w:val="22"/>
        </w:rPr>
        <w:t>Sue Soraruf, Margaret Hennes, Sharon Small, Beth Vinyard</w:t>
      </w:r>
    </w:p>
    <w:p w14:paraId="2646EF08" w14:textId="2249CAED" w:rsidR="000A4003" w:rsidRPr="000A5DB9" w:rsidRDefault="000A4003" w:rsidP="000A4003">
      <w:pPr>
        <w:rPr>
          <w:sz w:val="22"/>
        </w:rPr>
      </w:pPr>
      <w:r w:rsidRPr="000A5DB9">
        <w:rPr>
          <w:b/>
          <w:sz w:val="22"/>
        </w:rPr>
        <w:t>Staging</w:t>
      </w:r>
      <w:r w:rsidR="00B114BA" w:rsidRPr="000A5DB9">
        <w:rPr>
          <w:sz w:val="22"/>
        </w:rPr>
        <w:t xml:space="preserve">: </w:t>
      </w:r>
      <w:r w:rsidR="00BB5577" w:rsidRPr="000A5DB9">
        <w:rPr>
          <w:sz w:val="22"/>
        </w:rPr>
        <w:t xml:space="preserve"> </w:t>
      </w:r>
      <w:r w:rsidR="004E714C">
        <w:rPr>
          <w:sz w:val="22"/>
        </w:rPr>
        <w:t>Deb Adelman, Beverly Schmidt</w:t>
      </w:r>
    </w:p>
    <w:p w14:paraId="0A4CD69C" w14:textId="0AF8A8C6" w:rsidR="00481ACD" w:rsidRPr="000A5DB9" w:rsidRDefault="00481ACD" w:rsidP="000A4003">
      <w:pPr>
        <w:rPr>
          <w:sz w:val="22"/>
        </w:rPr>
      </w:pPr>
      <w:r w:rsidRPr="000A5DB9">
        <w:rPr>
          <w:b/>
          <w:sz w:val="22"/>
        </w:rPr>
        <w:t>Placement</w:t>
      </w:r>
      <w:r w:rsidRPr="000A5DB9">
        <w:rPr>
          <w:sz w:val="22"/>
        </w:rPr>
        <w:t xml:space="preserve">: </w:t>
      </w:r>
      <w:r w:rsidR="00412F40">
        <w:rPr>
          <w:sz w:val="22"/>
        </w:rPr>
        <w:t>Margaret Hennes, Beth Vinyard</w:t>
      </w:r>
    </w:p>
    <w:p w14:paraId="40D1C3D6" w14:textId="485A745A" w:rsidR="000A4003" w:rsidRPr="000A5DB9" w:rsidRDefault="000A4003" w:rsidP="000A4003">
      <w:pPr>
        <w:rPr>
          <w:sz w:val="22"/>
        </w:rPr>
      </w:pPr>
      <w:r w:rsidRPr="000A5DB9">
        <w:rPr>
          <w:b/>
          <w:sz w:val="22"/>
        </w:rPr>
        <w:t>Judges and Awards</w:t>
      </w:r>
      <w:r w:rsidRPr="000A5DB9">
        <w:rPr>
          <w:sz w:val="22"/>
        </w:rPr>
        <w:t xml:space="preserve">: </w:t>
      </w:r>
      <w:r w:rsidR="004E714C">
        <w:rPr>
          <w:sz w:val="22"/>
        </w:rPr>
        <w:t xml:space="preserve">Shannon </w:t>
      </w:r>
      <w:proofErr w:type="spellStart"/>
      <w:r w:rsidR="004E714C">
        <w:rPr>
          <w:sz w:val="22"/>
        </w:rPr>
        <w:t>Hevener</w:t>
      </w:r>
      <w:proofErr w:type="spellEnd"/>
      <w:r w:rsidR="004E714C">
        <w:rPr>
          <w:sz w:val="22"/>
        </w:rPr>
        <w:t>, Marge Riley</w:t>
      </w:r>
    </w:p>
    <w:p w14:paraId="4A52C62D" w14:textId="23E5CD30" w:rsidR="000A4003" w:rsidRPr="000A5DB9" w:rsidRDefault="000A4003" w:rsidP="000A4003">
      <w:pPr>
        <w:rPr>
          <w:sz w:val="22"/>
        </w:rPr>
      </w:pPr>
      <w:r w:rsidRPr="000A5DB9">
        <w:rPr>
          <w:b/>
          <w:sz w:val="22"/>
        </w:rPr>
        <w:t>Clerks</w:t>
      </w:r>
      <w:r w:rsidRPr="000A5DB9">
        <w:rPr>
          <w:sz w:val="22"/>
        </w:rPr>
        <w:t xml:space="preserve">: </w:t>
      </w:r>
      <w:r w:rsidR="004E714C">
        <w:rPr>
          <w:sz w:val="22"/>
        </w:rPr>
        <w:t>Brenda Kramer, Marty Owens</w:t>
      </w:r>
    </w:p>
    <w:p w14:paraId="64899997" w14:textId="2834CB7A" w:rsidR="000A4003" w:rsidRDefault="000A4003" w:rsidP="00827646">
      <w:pPr>
        <w:rPr>
          <w:sz w:val="22"/>
        </w:rPr>
      </w:pPr>
      <w:r w:rsidRPr="000A5DB9">
        <w:rPr>
          <w:b/>
          <w:sz w:val="22"/>
        </w:rPr>
        <w:t>Photography</w:t>
      </w:r>
      <w:r w:rsidRPr="000A5DB9">
        <w:rPr>
          <w:sz w:val="22"/>
        </w:rPr>
        <w:t xml:space="preserve">: </w:t>
      </w:r>
      <w:r w:rsidR="00BA3B05" w:rsidRPr="000A5DB9">
        <w:rPr>
          <w:sz w:val="22"/>
        </w:rPr>
        <w:t xml:space="preserve"> </w:t>
      </w:r>
      <w:r w:rsidR="004E714C">
        <w:rPr>
          <w:sz w:val="22"/>
        </w:rPr>
        <w:t>Margaret Hennes</w:t>
      </w:r>
    </w:p>
    <w:p w14:paraId="0C6EE0CA" w14:textId="3EC14514" w:rsidR="000C4373" w:rsidRPr="003132AC" w:rsidRDefault="003132AC" w:rsidP="00827646">
      <w:pPr>
        <w:rPr>
          <w:sz w:val="22"/>
        </w:rPr>
      </w:pPr>
      <w:r>
        <w:rPr>
          <w:b/>
          <w:sz w:val="22"/>
        </w:rPr>
        <w:t xml:space="preserve">Verification of Entry Cards:  </w:t>
      </w:r>
      <w:r>
        <w:rPr>
          <w:sz w:val="22"/>
        </w:rPr>
        <w:t>Sunny McGeorge and Sue Soraruf</w:t>
      </w:r>
    </w:p>
    <w:p w14:paraId="06A6B451" w14:textId="77777777" w:rsidR="00412F40" w:rsidRDefault="00412F40" w:rsidP="00827646">
      <w:pPr>
        <w:rPr>
          <w:sz w:val="22"/>
        </w:rPr>
      </w:pPr>
    </w:p>
    <w:p w14:paraId="44604671" w14:textId="36259F2E" w:rsidR="00412F40" w:rsidRDefault="00412F40" w:rsidP="00827646">
      <w:pPr>
        <w:rPr>
          <w:sz w:val="22"/>
        </w:rPr>
      </w:pPr>
    </w:p>
    <w:p w14:paraId="5C587A95" w14:textId="77777777" w:rsidR="00DF5A40" w:rsidRDefault="00DF5A40" w:rsidP="00827646">
      <w:pPr>
        <w:rPr>
          <w:sz w:val="22"/>
        </w:rPr>
      </w:pPr>
    </w:p>
    <w:p w14:paraId="3C7B2DAD" w14:textId="77777777" w:rsidR="00412F40" w:rsidRDefault="00412F40" w:rsidP="00827646">
      <w:pPr>
        <w:rPr>
          <w:sz w:val="22"/>
        </w:rPr>
      </w:pPr>
    </w:p>
    <w:p w14:paraId="279F931F" w14:textId="77777777" w:rsidR="00533465" w:rsidRDefault="00533465" w:rsidP="00827646">
      <w:pPr>
        <w:rPr>
          <w:sz w:val="22"/>
        </w:rPr>
      </w:pPr>
    </w:p>
    <w:p w14:paraId="2FDBC476" w14:textId="77777777" w:rsidR="00533465" w:rsidRDefault="00533465" w:rsidP="00827646">
      <w:pPr>
        <w:rPr>
          <w:sz w:val="22"/>
        </w:rPr>
      </w:pPr>
    </w:p>
    <w:p w14:paraId="1D0C9F30" w14:textId="77777777" w:rsidR="00533465" w:rsidRDefault="00533465" w:rsidP="00827646">
      <w:pPr>
        <w:rPr>
          <w:sz w:val="22"/>
        </w:rPr>
      </w:pPr>
    </w:p>
    <w:p w14:paraId="13510029" w14:textId="36601957" w:rsidR="000A4003" w:rsidRPr="000A5DB9" w:rsidRDefault="00E94D52" w:rsidP="00323A13">
      <w:pPr>
        <w:pStyle w:val="Default"/>
        <w:tabs>
          <w:tab w:val="left" w:pos="990"/>
          <w:tab w:val="right" w:pos="6480"/>
        </w:tabs>
        <w:ind w:left="270"/>
        <w:jc w:val="center"/>
        <w:rPr>
          <w:b/>
          <w:sz w:val="36"/>
          <w:szCs w:val="40"/>
        </w:rPr>
      </w:pPr>
      <w:r w:rsidRPr="000A5DB9">
        <w:rPr>
          <w:noProof/>
          <w:sz w:val="22"/>
        </w:rPr>
        <mc:AlternateContent>
          <mc:Choice Requires="wps">
            <w:drawing>
              <wp:anchor distT="0" distB="0" distL="114300" distR="114300" simplePos="0" relativeHeight="251656192" behindDoc="0" locked="0" layoutInCell="1" allowOverlap="1" wp14:anchorId="68118C71" wp14:editId="0DB4EB53">
                <wp:simplePos x="0" y="0"/>
                <wp:positionH relativeFrom="column">
                  <wp:posOffset>336550</wp:posOffset>
                </wp:positionH>
                <wp:positionV relativeFrom="paragraph">
                  <wp:posOffset>0</wp:posOffset>
                </wp:positionV>
                <wp:extent cx="1663700" cy="139700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139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8E99F" w14:textId="5CF81399" w:rsidR="00621DCB" w:rsidRPr="0037071B" w:rsidRDefault="009E1AAB" w:rsidP="00136706">
                            <w:pPr>
                              <w:pStyle w:val="Default"/>
                              <w:tabs>
                                <w:tab w:val="right" w:pos="6480"/>
                              </w:tabs>
                              <w:rPr>
                                <w:b/>
                                <w:bCs/>
                                <w:sz w:val="28"/>
                                <w:szCs w:val="28"/>
                              </w:rPr>
                            </w:pPr>
                            <w:r>
                              <w:rPr>
                                <w:b/>
                                <w:bCs/>
                                <w:noProof/>
                                <w:sz w:val="28"/>
                                <w:szCs w:val="28"/>
                              </w:rPr>
                              <w:drawing>
                                <wp:inline distT="0" distB="0" distL="0" distR="0" wp14:anchorId="3414C07B" wp14:editId="60353A4B">
                                  <wp:extent cx="1481328" cy="1069848"/>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re-image.png"/>
                                          <pic:cNvPicPr/>
                                        </pic:nvPicPr>
                                        <pic:blipFill>
                                          <a:blip r:embed="rId8"/>
                                          <a:stretch>
                                            <a:fillRect/>
                                          </a:stretch>
                                        </pic:blipFill>
                                        <pic:spPr>
                                          <a:xfrm>
                                            <a:off x="0" y="0"/>
                                            <a:ext cx="1481328" cy="1069848"/>
                                          </a:xfrm>
                                          <a:prstGeom prst="rect">
                                            <a:avLst/>
                                          </a:prstGeom>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18C71" id="_x0000_t202" coordsize="21600,21600" o:spt="202" path="m,l,21600r21600,l21600,xe">
                <v:stroke joinstyle="miter"/>
                <v:path gradientshapeok="t" o:connecttype="rect"/>
              </v:shapetype>
              <v:shape id="Text Box 5" o:spid="_x0000_s1026" type="#_x0000_t202" style="position:absolute;left:0;text-align:left;margin-left:26.5pt;margin-top:0;width:131pt;height:11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" filled="f" stroked="f">
                <v:textbox inset=",7.2pt,,7.2pt">
                  <w:txbxContent>
                    <w:p w14:paraId="1928E99F" w14:textId="5CF81399" w:rsidR="00621DCB" w:rsidRPr="0037071B" w:rsidRDefault="009E1AAB" w:rsidP="00136706">
                      <w:pPr>
                        <w:pStyle w:val="Default"/>
                        <w:tabs>
                          <w:tab w:val="right" w:pos="6480"/>
                        </w:tabs>
                        <w:rPr>
                          <w:b/>
                          <w:bCs/>
                          <w:sz w:val="28"/>
                          <w:szCs w:val="28"/>
                        </w:rPr>
                      </w:pPr>
                      <w:r>
                        <w:rPr>
                          <w:b/>
                          <w:bCs/>
                          <w:noProof/>
                          <w:sz w:val="28"/>
                          <w:szCs w:val="28"/>
                        </w:rPr>
                        <w:drawing>
                          <wp:inline distT="0" distB="0" distL="0" distR="0" wp14:anchorId="3414C07B" wp14:editId="60353A4B">
                            <wp:extent cx="1481328" cy="1069848"/>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re-image.png"/>
                                    <pic:cNvPicPr/>
                                  </pic:nvPicPr>
                                  <pic:blipFill>
                                    <a:blip r:embed="rId9"/>
                                    <a:stretch>
                                      <a:fillRect/>
                                    </a:stretch>
                                  </pic:blipFill>
                                  <pic:spPr>
                                    <a:xfrm>
                                      <a:off x="0" y="0"/>
                                      <a:ext cx="1481328" cy="1069848"/>
                                    </a:xfrm>
                                    <a:prstGeom prst="rect">
                                      <a:avLst/>
                                    </a:prstGeom>
                                  </pic:spPr>
                                </pic:pic>
                              </a:graphicData>
                            </a:graphic>
                          </wp:inline>
                        </w:drawing>
                      </w:r>
                    </w:p>
                  </w:txbxContent>
                </v:textbox>
                <w10:wrap type="square"/>
              </v:shape>
            </w:pict>
          </mc:Fallback>
        </mc:AlternateContent>
      </w:r>
      <w:r w:rsidR="00412F40">
        <w:rPr>
          <w:b/>
          <w:sz w:val="48"/>
          <w:szCs w:val="52"/>
        </w:rPr>
        <w:t xml:space="preserve"> DARE</w:t>
      </w:r>
    </w:p>
    <w:p w14:paraId="257FD4B3" w14:textId="77777777" w:rsidR="009A7138" w:rsidRPr="000A5DB9" w:rsidRDefault="009A7138" w:rsidP="009A7138">
      <w:pPr>
        <w:ind w:left="90" w:hanging="270"/>
        <w:jc w:val="center"/>
        <w:rPr>
          <w:sz w:val="22"/>
        </w:rPr>
      </w:pPr>
    </w:p>
    <w:p w14:paraId="340FAC86" w14:textId="77777777" w:rsidR="00876377" w:rsidRPr="000A5DB9" w:rsidRDefault="000A4003" w:rsidP="00224A1B">
      <w:pPr>
        <w:ind w:left="630" w:hanging="270"/>
        <w:jc w:val="center"/>
        <w:rPr>
          <w:sz w:val="22"/>
        </w:rPr>
      </w:pPr>
      <w:r w:rsidRPr="000A5DB9">
        <w:rPr>
          <w:sz w:val="22"/>
        </w:rPr>
        <w:t xml:space="preserve">A </w:t>
      </w:r>
      <w:r w:rsidR="0003292C" w:rsidRPr="000A5DB9">
        <w:rPr>
          <w:sz w:val="22"/>
        </w:rPr>
        <w:t>“</w:t>
      </w:r>
      <w:r w:rsidR="00F06B6F" w:rsidRPr="000A5DB9">
        <w:rPr>
          <w:sz w:val="22"/>
        </w:rPr>
        <w:t>Non-</w:t>
      </w:r>
      <w:r w:rsidRPr="000A5DB9">
        <w:rPr>
          <w:sz w:val="22"/>
        </w:rPr>
        <w:t>Standard</w:t>
      </w:r>
      <w:r w:rsidR="0003292C" w:rsidRPr="000A5DB9">
        <w:rPr>
          <w:sz w:val="22"/>
        </w:rPr>
        <w:t>”</w:t>
      </w:r>
      <w:r w:rsidRPr="000A5DB9">
        <w:rPr>
          <w:sz w:val="22"/>
        </w:rPr>
        <w:t xml:space="preserve"> Flower Show</w:t>
      </w:r>
    </w:p>
    <w:p w14:paraId="585A4DD2" w14:textId="77777777" w:rsidR="000A4003" w:rsidRPr="000A5DB9" w:rsidRDefault="000A4003" w:rsidP="00224A1B">
      <w:pPr>
        <w:ind w:left="630" w:hanging="270"/>
        <w:jc w:val="center"/>
        <w:rPr>
          <w:sz w:val="22"/>
        </w:rPr>
      </w:pPr>
      <w:r w:rsidRPr="000A5DB9">
        <w:rPr>
          <w:sz w:val="22"/>
        </w:rPr>
        <w:t>Presented by</w:t>
      </w:r>
    </w:p>
    <w:p w14:paraId="2448684C" w14:textId="77777777" w:rsidR="000B4910" w:rsidRDefault="000A4003" w:rsidP="00224A1B">
      <w:pPr>
        <w:ind w:left="630" w:hanging="270"/>
        <w:jc w:val="center"/>
        <w:rPr>
          <w:sz w:val="22"/>
        </w:rPr>
      </w:pPr>
      <w:r w:rsidRPr="000A5DB9">
        <w:rPr>
          <w:sz w:val="22"/>
        </w:rPr>
        <w:t xml:space="preserve">Spade and Trowel Club of </w:t>
      </w:r>
    </w:p>
    <w:p w14:paraId="1B685386" w14:textId="3003FE88" w:rsidR="000A4003" w:rsidRPr="000A5DB9" w:rsidRDefault="000A4003" w:rsidP="00224A1B">
      <w:pPr>
        <w:ind w:left="630" w:hanging="270"/>
        <w:jc w:val="center"/>
        <w:rPr>
          <w:sz w:val="22"/>
        </w:rPr>
      </w:pPr>
      <w:r w:rsidRPr="000A5DB9">
        <w:rPr>
          <w:sz w:val="22"/>
        </w:rPr>
        <w:t>Kennett Square</w:t>
      </w:r>
    </w:p>
    <w:p w14:paraId="0C58F42E" w14:textId="751E810B" w:rsidR="000A4003" w:rsidRPr="000A5DB9" w:rsidRDefault="00412F40" w:rsidP="00224A1B">
      <w:pPr>
        <w:ind w:left="630" w:hanging="270"/>
        <w:jc w:val="center"/>
        <w:rPr>
          <w:sz w:val="22"/>
        </w:rPr>
      </w:pPr>
      <w:r>
        <w:rPr>
          <w:sz w:val="22"/>
        </w:rPr>
        <w:t>Denise Klein</w:t>
      </w:r>
      <w:r w:rsidR="000A4003" w:rsidRPr="000A5DB9">
        <w:rPr>
          <w:sz w:val="22"/>
        </w:rPr>
        <w:t>, President</w:t>
      </w:r>
    </w:p>
    <w:p w14:paraId="4B9C3A8A" w14:textId="77777777" w:rsidR="000A4003" w:rsidRPr="000A5DB9" w:rsidRDefault="000A4003" w:rsidP="00323A13">
      <w:pPr>
        <w:ind w:left="270" w:hanging="270"/>
        <w:rPr>
          <w:sz w:val="22"/>
        </w:rPr>
      </w:pPr>
    </w:p>
    <w:p w14:paraId="437E91F4" w14:textId="77777777" w:rsidR="00323A13" w:rsidRPr="000A5DB9" w:rsidRDefault="000A4003" w:rsidP="00323A13">
      <w:pPr>
        <w:ind w:left="270"/>
        <w:jc w:val="center"/>
        <w:rPr>
          <w:sz w:val="22"/>
        </w:rPr>
      </w:pPr>
      <w:r w:rsidRPr="000A5DB9">
        <w:rPr>
          <w:sz w:val="22"/>
        </w:rPr>
        <w:t>National Garden Clubs, Inc.</w:t>
      </w:r>
      <w:r w:rsidR="00ED6F53" w:rsidRPr="000A5DB9">
        <w:rPr>
          <w:sz w:val="22"/>
        </w:rPr>
        <w:t xml:space="preserve">, </w:t>
      </w:r>
      <w:r w:rsidRPr="000A5DB9">
        <w:rPr>
          <w:sz w:val="22"/>
        </w:rPr>
        <w:t>Central Atlantic Region</w:t>
      </w:r>
      <w:r w:rsidR="00ED6F53" w:rsidRPr="000A5DB9">
        <w:rPr>
          <w:sz w:val="22"/>
        </w:rPr>
        <w:t>,</w:t>
      </w:r>
    </w:p>
    <w:p w14:paraId="69B224F7" w14:textId="77777777" w:rsidR="000A4003" w:rsidRPr="000A5DB9" w:rsidRDefault="000A4003" w:rsidP="00323A13">
      <w:pPr>
        <w:ind w:left="270"/>
        <w:jc w:val="center"/>
        <w:rPr>
          <w:sz w:val="22"/>
        </w:rPr>
      </w:pPr>
      <w:r w:rsidRPr="000A5DB9">
        <w:rPr>
          <w:sz w:val="22"/>
        </w:rPr>
        <w:t>Garden Club Federation of Pennsylvania, District 1</w:t>
      </w:r>
    </w:p>
    <w:p w14:paraId="72410413" w14:textId="77777777" w:rsidR="000A4003" w:rsidRPr="000A5DB9" w:rsidRDefault="000A4003" w:rsidP="000A4003">
      <w:pPr>
        <w:jc w:val="center"/>
        <w:rPr>
          <w:sz w:val="22"/>
        </w:rPr>
      </w:pPr>
    </w:p>
    <w:p w14:paraId="79092D92" w14:textId="6247053C" w:rsidR="000A4003" w:rsidRDefault="00412F40" w:rsidP="000A4003">
      <w:pPr>
        <w:jc w:val="center"/>
        <w:rPr>
          <w:sz w:val="22"/>
        </w:rPr>
      </w:pPr>
      <w:r>
        <w:rPr>
          <w:sz w:val="22"/>
        </w:rPr>
        <w:t>Oberod Estate</w:t>
      </w:r>
    </w:p>
    <w:p w14:paraId="092DF9BF" w14:textId="06AC4D95" w:rsidR="00412F40" w:rsidRDefault="00412F40" w:rsidP="000A4003">
      <w:pPr>
        <w:jc w:val="center"/>
        <w:rPr>
          <w:sz w:val="22"/>
        </w:rPr>
      </w:pPr>
      <w:r>
        <w:rPr>
          <w:sz w:val="22"/>
        </w:rPr>
        <w:t>400 Burnt Mill Road</w:t>
      </w:r>
    </w:p>
    <w:p w14:paraId="43D2BD13" w14:textId="1B291224" w:rsidR="00412F40" w:rsidRDefault="00412F40" w:rsidP="000A4003">
      <w:pPr>
        <w:jc w:val="center"/>
        <w:rPr>
          <w:sz w:val="22"/>
        </w:rPr>
      </w:pPr>
      <w:r>
        <w:rPr>
          <w:sz w:val="22"/>
        </w:rPr>
        <w:t>Wilmington, DE  19807</w:t>
      </w:r>
    </w:p>
    <w:p w14:paraId="70264567" w14:textId="77777777" w:rsidR="000A4003" w:rsidRPr="000A5DB9" w:rsidRDefault="000A4003" w:rsidP="000A4003">
      <w:pPr>
        <w:jc w:val="center"/>
        <w:rPr>
          <w:sz w:val="22"/>
        </w:rPr>
      </w:pPr>
    </w:p>
    <w:p w14:paraId="07417AEE" w14:textId="7BA98092" w:rsidR="000A4003" w:rsidRPr="000A5DB9" w:rsidRDefault="000A4003" w:rsidP="000A4003">
      <w:pPr>
        <w:jc w:val="center"/>
        <w:rPr>
          <w:sz w:val="22"/>
        </w:rPr>
      </w:pPr>
      <w:r w:rsidRPr="000A5DB9">
        <w:rPr>
          <w:sz w:val="22"/>
        </w:rPr>
        <w:t>Tuesday</w:t>
      </w:r>
      <w:r w:rsidR="00D56863" w:rsidRPr="000A5DB9">
        <w:rPr>
          <w:sz w:val="22"/>
        </w:rPr>
        <w:t xml:space="preserve">, </w:t>
      </w:r>
      <w:r w:rsidR="009F5138">
        <w:rPr>
          <w:sz w:val="22"/>
        </w:rPr>
        <w:t>May</w:t>
      </w:r>
      <w:r w:rsidR="00412F40">
        <w:rPr>
          <w:sz w:val="22"/>
        </w:rPr>
        <w:t xml:space="preserve"> 14</w:t>
      </w:r>
      <w:r w:rsidR="00D56863" w:rsidRPr="000A5DB9">
        <w:rPr>
          <w:sz w:val="22"/>
        </w:rPr>
        <w:t>, 201</w:t>
      </w:r>
      <w:r w:rsidR="00412F40">
        <w:rPr>
          <w:sz w:val="22"/>
        </w:rPr>
        <w:t>9</w:t>
      </w:r>
    </w:p>
    <w:p w14:paraId="7615AF56" w14:textId="77777777" w:rsidR="000A4003" w:rsidRPr="000A5DB9" w:rsidRDefault="000A4003" w:rsidP="00183158">
      <w:pPr>
        <w:jc w:val="center"/>
        <w:rPr>
          <w:sz w:val="22"/>
        </w:rPr>
      </w:pPr>
      <w:r w:rsidRPr="000A5DB9">
        <w:rPr>
          <w:sz w:val="22"/>
        </w:rPr>
        <w:t>11:00 a.m. to 1:00 p.m.</w:t>
      </w:r>
    </w:p>
    <w:p w14:paraId="38F45CE5" w14:textId="77777777" w:rsidR="000A4003" w:rsidRPr="000A5DB9" w:rsidRDefault="000A4003" w:rsidP="00D83352">
      <w:pPr>
        <w:jc w:val="center"/>
        <w:rPr>
          <w:sz w:val="22"/>
        </w:rPr>
      </w:pPr>
      <w:r w:rsidRPr="000A5DB9">
        <w:rPr>
          <w:sz w:val="22"/>
        </w:rPr>
        <w:t>OPEN TO CLUB MEMBERS</w:t>
      </w:r>
    </w:p>
    <w:p w14:paraId="119C9157" w14:textId="77777777" w:rsidR="00D6427E" w:rsidRPr="000A5DB9" w:rsidRDefault="00D6427E" w:rsidP="003C558F">
      <w:pPr>
        <w:ind w:left="630"/>
        <w:jc w:val="center"/>
        <w:rPr>
          <w:sz w:val="18"/>
          <w:szCs w:val="20"/>
        </w:rPr>
      </w:pPr>
    </w:p>
    <w:p w14:paraId="3E806968" w14:textId="0B039998" w:rsidR="003C558F" w:rsidRPr="006B64A6" w:rsidRDefault="000A4003" w:rsidP="003C558F">
      <w:pPr>
        <w:ind w:left="630"/>
        <w:jc w:val="center"/>
        <w:rPr>
          <w:b/>
        </w:rPr>
      </w:pPr>
      <w:r w:rsidRPr="006B64A6">
        <w:rPr>
          <w:b/>
        </w:rPr>
        <w:t>GENERAL RULES AND INFORMATION:</w:t>
      </w:r>
    </w:p>
    <w:p w14:paraId="242806E4" w14:textId="77777777" w:rsidR="006B64A6" w:rsidRDefault="006B64A6" w:rsidP="003C558F">
      <w:pPr>
        <w:ind w:left="630"/>
        <w:jc w:val="center"/>
        <w:rPr>
          <w:b/>
          <w:sz w:val="22"/>
        </w:rPr>
      </w:pPr>
    </w:p>
    <w:p w14:paraId="5F589A77" w14:textId="77777777" w:rsidR="000A4003" w:rsidRPr="000A5DB9" w:rsidRDefault="000A4003" w:rsidP="003C558F">
      <w:pPr>
        <w:numPr>
          <w:ilvl w:val="0"/>
          <w:numId w:val="4"/>
        </w:numPr>
        <w:tabs>
          <w:tab w:val="clear" w:pos="990"/>
          <w:tab w:val="num" w:pos="0"/>
        </w:tabs>
        <w:suppressAutoHyphens/>
        <w:ind w:left="630" w:right="-174"/>
        <w:rPr>
          <w:sz w:val="22"/>
        </w:rPr>
      </w:pPr>
      <w:r w:rsidRPr="000A5DB9">
        <w:rPr>
          <w:sz w:val="22"/>
        </w:rPr>
        <w:t>All members of Spade and Trowel</w:t>
      </w:r>
      <w:r w:rsidR="00B00811" w:rsidRPr="000A5DB9">
        <w:rPr>
          <w:sz w:val="22"/>
        </w:rPr>
        <w:t xml:space="preserve"> Club are invited to exhibit in this </w:t>
      </w:r>
      <w:r w:rsidRPr="000A5DB9">
        <w:rPr>
          <w:sz w:val="22"/>
        </w:rPr>
        <w:t>show.</w:t>
      </w:r>
    </w:p>
    <w:p w14:paraId="652A9F58" w14:textId="77777777" w:rsidR="000A4003" w:rsidRPr="000A5DB9" w:rsidRDefault="000A4003" w:rsidP="003C558F">
      <w:pPr>
        <w:numPr>
          <w:ilvl w:val="0"/>
          <w:numId w:val="4"/>
        </w:numPr>
        <w:tabs>
          <w:tab w:val="clear" w:pos="990"/>
          <w:tab w:val="num" w:pos="0"/>
        </w:tabs>
        <w:suppressAutoHyphens/>
        <w:ind w:left="630" w:right="-174"/>
        <w:rPr>
          <w:sz w:val="22"/>
        </w:rPr>
      </w:pPr>
      <w:r w:rsidRPr="000A5DB9">
        <w:rPr>
          <w:sz w:val="22"/>
        </w:rPr>
        <w:t>Throughout the show, emphasis is</w:t>
      </w:r>
      <w:r w:rsidR="003E646B" w:rsidRPr="000A5DB9">
        <w:rPr>
          <w:sz w:val="22"/>
        </w:rPr>
        <w:t xml:space="preserve"> placed on growing, showing and </w:t>
      </w:r>
      <w:r w:rsidR="00621DCB" w:rsidRPr="000A5DB9">
        <w:rPr>
          <w:sz w:val="22"/>
        </w:rPr>
        <w:t xml:space="preserve">designing </w:t>
      </w:r>
      <w:r w:rsidRPr="000A5DB9">
        <w:rPr>
          <w:sz w:val="22"/>
        </w:rPr>
        <w:t xml:space="preserve">with </w:t>
      </w:r>
      <w:r w:rsidRPr="000A5DB9">
        <w:rPr>
          <w:i/>
          <w:sz w:val="22"/>
        </w:rPr>
        <w:t>FRESH</w:t>
      </w:r>
      <w:r w:rsidRPr="000A5DB9">
        <w:rPr>
          <w:sz w:val="22"/>
        </w:rPr>
        <w:t xml:space="preserve"> plant material.  No artificial plant material is permitted in any division.</w:t>
      </w:r>
    </w:p>
    <w:p w14:paraId="2F2FE430" w14:textId="5000E758" w:rsidR="001A3B90" w:rsidRPr="000A5DB9" w:rsidRDefault="000A4003" w:rsidP="003C558F">
      <w:pPr>
        <w:numPr>
          <w:ilvl w:val="0"/>
          <w:numId w:val="4"/>
        </w:numPr>
        <w:tabs>
          <w:tab w:val="clear" w:pos="990"/>
          <w:tab w:val="num" w:pos="0"/>
        </w:tabs>
        <w:suppressAutoHyphens/>
        <w:ind w:left="630" w:right="-174"/>
        <w:rPr>
          <w:sz w:val="22"/>
        </w:rPr>
      </w:pPr>
      <w:r w:rsidRPr="000A5DB9">
        <w:rPr>
          <w:sz w:val="22"/>
        </w:rPr>
        <w:t xml:space="preserve">Entries are to be staged </w:t>
      </w:r>
      <w:r w:rsidR="00ED6F53" w:rsidRPr="000A5DB9">
        <w:rPr>
          <w:sz w:val="22"/>
        </w:rPr>
        <w:t>7:30</w:t>
      </w:r>
      <w:r w:rsidRPr="000A5DB9">
        <w:rPr>
          <w:sz w:val="22"/>
        </w:rPr>
        <w:t xml:space="preserve"> a.m. to 9</w:t>
      </w:r>
      <w:r w:rsidR="00D56863" w:rsidRPr="000A5DB9">
        <w:rPr>
          <w:sz w:val="22"/>
        </w:rPr>
        <w:t>:00 a.m. Tuesday,</w:t>
      </w:r>
      <w:r w:rsidR="00F53411">
        <w:rPr>
          <w:sz w:val="22"/>
        </w:rPr>
        <w:t xml:space="preserve"> May 14, 2019</w:t>
      </w:r>
      <w:r w:rsidR="001A3B90" w:rsidRPr="000A5DB9">
        <w:rPr>
          <w:sz w:val="22"/>
        </w:rPr>
        <w:t xml:space="preserve">. </w:t>
      </w:r>
      <w:r w:rsidR="00ED6F53" w:rsidRPr="000A5DB9">
        <w:rPr>
          <w:sz w:val="22"/>
        </w:rPr>
        <w:t>Entries must be removed promptly at 1:00 p.m.</w:t>
      </w:r>
    </w:p>
    <w:p w14:paraId="5B51CA85" w14:textId="77777777" w:rsidR="000A4003" w:rsidRPr="000A5DB9" w:rsidRDefault="00ED6F53" w:rsidP="003C558F">
      <w:pPr>
        <w:numPr>
          <w:ilvl w:val="0"/>
          <w:numId w:val="4"/>
        </w:numPr>
        <w:tabs>
          <w:tab w:val="clear" w:pos="990"/>
          <w:tab w:val="num" w:pos="0"/>
        </w:tabs>
        <w:suppressAutoHyphens/>
        <w:ind w:left="630" w:right="-174"/>
        <w:rPr>
          <w:sz w:val="22"/>
        </w:rPr>
      </w:pPr>
      <w:r w:rsidRPr="000A5DB9">
        <w:rPr>
          <w:sz w:val="22"/>
        </w:rPr>
        <w:t>Judging will begin at 9:30</w:t>
      </w:r>
      <w:r w:rsidR="001A3B90" w:rsidRPr="000A5DB9">
        <w:rPr>
          <w:sz w:val="22"/>
        </w:rPr>
        <w:t xml:space="preserve"> am. </w:t>
      </w:r>
      <w:r w:rsidR="00EF5E32" w:rsidRPr="000A5DB9">
        <w:rPr>
          <w:sz w:val="22"/>
        </w:rPr>
        <w:t>Only judges, clerks,</w:t>
      </w:r>
      <w:r w:rsidRPr="000A5DB9">
        <w:rPr>
          <w:sz w:val="22"/>
        </w:rPr>
        <w:t xml:space="preserve"> show </w:t>
      </w:r>
      <w:r w:rsidR="00D83352" w:rsidRPr="000A5DB9">
        <w:rPr>
          <w:sz w:val="22"/>
        </w:rPr>
        <w:t>chairma</w:t>
      </w:r>
      <w:r w:rsidRPr="000A5DB9">
        <w:rPr>
          <w:sz w:val="22"/>
        </w:rPr>
        <w:t>n</w:t>
      </w:r>
      <w:r w:rsidR="00EF5E32" w:rsidRPr="000A5DB9">
        <w:rPr>
          <w:sz w:val="22"/>
        </w:rPr>
        <w:t xml:space="preserve"> and classification</w:t>
      </w:r>
      <w:r w:rsidR="00D83352" w:rsidRPr="000A5DB9">
        <w:rPr>
          <w:sz w:val="22"/>
        </w:rPr>
        <w:t xml:space="preserve"> chairman</w:t>
      </w:r>
      <w:r w:rsidRPr="000A5DB9">
        <w:rPr>
          <w:sz w:val="22"/>
        </w:rPr>
        <w:t xml:space="preserve"> permitted in flower show area during judging.</w:t>
      </w:r>
    </w:p>
    <w:p w14:paraId="6BD33C49" w14:textId="1520D916" w:rsidR="000A4003" w:rsidRPr="000A5DB9" w:rsidRDefault="000A4003" w:rsidP="003C558F">
      <w:pPr>
        <w:numPr>
          <w:ilvl w:val="0"/>
          <w:numId w:val="4"/>
        </w:numPr>
        <w:tabs>
          <w:tab w:val="clear" w:pos="990"/>
          <w:tab w:val="num" w:pos="0"/>
        </w:tabs>
        <w:suppressAutoHyphens/>
        <w:ind w:left="630" w:right="-174"/>
        <w:rPr>
          <w:sz w:val="22"/>
        </w:rPr>
      </w:pPr>
      <w:r w:rsidRPr="000A5DB9">
        <w:rPr>
          <w:sz w:val="22"/>
        </w:rPr>
        <w:t>Judging will be according to National Garden Club, Inc. Standard System of Awarding</w:t>
      </w:r>
      <w:r w:rsidR="000C4373">
        <w:rPr>
          <w:sz w:val="22"/>
        </w:rPr>
        <w:t>,</w:t>
      </w:r>
      <w:r w:rsidRPr="000A5DB9">
        <w:rPr>
          <w:sz w:val="22"/>
        </w:rPr>
        <w:t xml:space="preserve"> and the </w:t>
      </w:r>
      <w:r w:rsidRPr="000A5DB9">
        <w:rPr>
          <w:i/>
          <w:sz w:val="22"/>
        </w:rPr>
        <w:t>Handbook for Flower Shows</w:t>
      </w:r>
      <w:r w:rsidR="001A3B90" w:rsidRPr="000A5DB9">
        <w:rPr>
          <w:sz w:val="22"/>
        </w:rPr>
        <w:t xml:space="preserve">. </w:t>
      </w:r>
      <w:r w:rsidRPr="000A5DB9">
        <w:rPr>
          <w:sz w:val="22"/>
        </w:rPr>
        <w:t>Awards will be given at the discretion of the judges.  The decision of the judges will be final.</w:t>
      </w:r>
    </w:p>
    <w:p w14:paraId="21BCB2E9" w14:textId="77777777" w:rsidR="00323A13" w:rsidRPr="000A5DB9" w:rsidRDefault="000A4003" w:rsidP="00323A13">
      <w:pPr>
        <w:numPr>
          <w:ilvl w:val="0"/>
          <w:numId w:val="4"/>
        </w:numPr>
        <w:tabs>
          <w:tab w:val="clear" w:pos="990"/>
          <w:tab w:val="num" w:pos="0"/>
        </w:tabs>
        <w:suppressAutoHyphens/>
        <w:ind w:left="630" w:right="-174"/>
        <w:rPr>
          <w:sz w:val="22"/>
        </w:rPr>
      </w:pPr>
      <w:r w:rsidRPr="000A5DB9">
        <w:rPr>
          <w:sz w:val="22"/>
        </w:rPr>
        <w:t>Endangered native plants are no</w:t>
      </w:r>
      <w:r w:rsidR="003C558F" w:rsidRPr="000A5DB9">
        <w:rPr>
          <w:sz w:val="22"/>
        </w:rPr>
        <w:t>t to be exhibited in any manner.</w:t>
      </w:r>
    </w:p>
    <w:p w14:paraId="5F2847D2" w14:textId="77777777" w:rsidR="00323A13" w:rsidRPr="000A5DB9" w:rsidRDefault="00323A13" w:rsidP="00323A13">
      <w:pPr>
        <w:suppressAutoHyphens/>
        <w:ind w:right="-174"/>
        <w:rPr>
          <w:sz w:val="22"/>
        </w:rPr>
      </w:pPr>
    </w:p>
    <w:p w14:paraId="27581F74" w14:textId="77777777" w:rsidR="00C36CAD" w:rsidRDefault="00C36CAD" w:rsidP="00C36CAD">
      <w:pPr>
        <w:suppressAutoHyphens/>
        <w:ind w:left="270" w:right="-174"/>
        <w:rPr>
          <w:sz w:val="22"/>
        </w:rPr>
      </w:pPr>
    </w:p>
    <w:p w14:paraId="38D39148" w14:textId="77777777" w:rsidR="00533465" w:rsidRDefault="00533465" w:rsidP="00C36CAD">
      <w:pPr>
        <w:suppressAutoHyphens/>
        <w:ind w:left="270" w:right="-174"/>
        <w:rPr>
          <w:sz w:val="22"/>
        </w:rPr>
      </w:pPr>
    </w:p>
    <w:p w14:paraId="277937F9" w14:textId="77777777" w:rsidR="00533465" w:rsidRPr="000A5DB9" w:rsidRDefault="00533465" w:rsidP="00C36CAD">
      <w:pPr>
        <w:suppressAutoHyphens/>
        <w:ind w:left="270" w:right="-174"/>
        <w:rPr>
          <w:sz w:val="22"/>
        </w:rPr>
      </w:pPr>
    </w:p>
    <w:p w14:paraId="02AA9B66" w14:textId="19B0B680" w:rsidR="00D6427E" w:rsidRPr="006B64A6" w:rsidRDefault="001A3B90" w:rsidP="00B71F22">
      <w:pPr>
        <w:pStyle w:val="Default"/>
        <w:tabs>
          <w:tab w:val="right" w:pos="6480"/>
        </w:tabs>
        <w:jc w:val="center"/>
        <w:rPr>
          <w:b/>
          <w:bCs/>
          <w:sz w:val="22"/>
          <w:szCs w:val="22"/>
        </w:rPr>
      </w:pPr>
      <w:r w:rsidRPr="006B64A6">
        <w:rPr>
          <w:b/>
          <w:bCs/>
          <w:sz w:val="22"/>
          <w:szCs w:val="22"/>
        </w:rPr>
        <w:lastRenderedPageBreak/>
        <w:t>HORTICULTURE RULES</w:t>
      </w:r>
      <w:r w:rsidR="00F133D9" w:rsidRPr="006B64A6">
        <w:rPr>
          <w:b/>
          <w:bCs/>
          <w:sz w:val="22"/>
          <w:szCs w:val="22"/>
        </w:rPr>
        <w:t>:</w:t>
      </w:r>
    </w:p>
    <w:p w14:paraId="2B56042C" w14:textId="77777777" w:rsidR="003C740C" w:rsidRPr="00B71F22" w:rsidRDefault="003C740C" w:rsidP="00B71F22">
      <w:pPr>
        <w:pStyle w:val="Default"/>
        <w:tabs>
          <w:tab w:val="right" w:pos="6480"/>
        </w:tabs>
        <w:jc w:val="center"/>
        <w:rPr>
          <w:b/>
          <w:bCs/>
          <w:sz w:val="20"/>
          <w:szCs w:val="20"/>
        </w:rPr>
      </w:pPr>
    </w:p>
    <w:p w14:paraId="66184B87" w14:textId="77777777" w:rsidR="001A3B90" w:rsidRPr="00B71F22" w:rsidRDefault="001A3B90" w:rsidP="00383271">
      <w:pPr>
        <w:pStyle w:val="Default"/>
        <w:numPr>
          <w:ilvl w:val="0"/>
          <w:numId w:val="1"/>
        </w:numPr>
        <w:tabs>
          <w:tab w:val="left" w:pos="360"/>
          <w:tab w:val="right" w:pos="6480"/>
        </w:tabs>
        <w:ind w:left="0"/>
        <w:rPr>
          <w:sz w:val="20"/>
          <w:szCs w:val="20"/>
        </w:rPr>
      </w:pPr>
      <w:r w:rsidRPr="00B71F22">
        <w:rPr>
          <w:sz w:val="20"/>
          <w:szCs w:val="20"/>
        </w:rPr>
        <w:t>All horticulture specimens must be fresh plant material grown by the exhibitor. Plant material may not be treated in any manner.</w:t>
      </w:r>
    </w:p>
    <w:p w14:paraId="4D167214" w14:textId="77777777" w:rsidR="001A3B90" w:rsidRPr="00B71F22" w:rsidRDefault="001A3B90" w:rsidP="00383271">
      <w:pPr>
        <w:pStyle w:val="Default"/>
        <w:numPr>
          <w:ilvl w:val="0"/>
          <w:numId w:val="1"/>
        </w:numPr>
        <w:tabs>
          <w:tab w:val="left" w:pos="360"/>
          <w:tab w:val="right" w:pos="6480"/>
        </w:tabs>
        <w:ind w:left="0"/>
        <w:rPr>
          <w:sz w:val="20"/>
          <w:szCs w:val="20"/>
        </w:rPr>
      </w:pPr>
      <w:r w:rsidRPr="00B71F22">
        <w:rPr>
          <w:sz w:val="20"/>
          <w:szCs w:val="20"/>
        </w:rPr>
        <w:t>Entry cards must be filled out with the exhibitor’s name and correct botanical identification, genus and species; variety/cultivar added when available, common name may be added.</w:t>
      </w:r>
    </w:p>
    <w:p w14:paraId="712359A8" w14:textId="77777777" w:rsidR="001A3B90" w:rsidRPr="00B71F22" w:rsidRDefault="001A3B90" w:rsidP="00383271">
      <w:pPr>
        <w:pStyle w:val="Default"/>
        <w:numPr>
          <w:ilvl w:val="0"/>
          <w:numId w:val="1"/>
        </w:numPr>
        <w:tabs>
          <w:tab w:val="left" w:pos="360"/>
          <w:tab w:val="right" w:pos="6480"/>
        </w:tabs>
        <w:ind w:left="0"/>
        <w:rPr>
          <w:sz w:val="20"/>
          <w:szCs w:val="20"/>
        </w:rPr>
      </w:pPr>
      <w:r w:rsidRPr="00B71F22">
        <w:rPr>
          <w:sz w:val="20"/>
          <w:szCs w:val="20"/>
        </w:rPr>
        <w:t>Exhibitor may make more than one entry per class if each entry is a different species, variety/cultivar, type or color.</w:t>
      </w:r>
    </w:p>
    <w:p w14:paraId="74336D8D" w14:textId="77777777" w:rsidR="00C949EC" w:rsidRPr="00B71F22" w:rsidRDefault="00C949EC" w:rsidP="00383271">
      <w:pPr>
        <w:pStyle w:val="Default"/>
        <w:numPr>
          <w:ilvl w:val="0"/>
          <w:numId w:val="1"/>
        </w:numPr>
        <w:tabs>
          <w:tab w:val="left" w:pos="360"/>
          <w:tab w:val="right" w:pos="6480"/>
        </w:tabs>
        <w:ind w:left="0"/>
        <w:rPr>
          <w:sz w:val="20"/>
          <w:szCs w:val="20"/>
          <w:u w:val="single"/>
        </w:rPr>
      </w:pPr>
      <w:r w:rsidRPr="00B71F22">
        <w:rPr>
          <w:sz w:val="20"/>
          <w:szCs w:val="20"/>
        </w:rPr>
        <w:t>All classes may be subdivided at discretion of Classification Committee.</w:t>
      </w:r>
    </w:p>
    <w:p w14:paraId="6F6B05D5" w14:textId="125C65B8" w:rsidR="00F45AE9" w:rsidRPr="00B71F22" w:rsidRDefault="00C949EC" w:rsidP="00383271">
      <w:pPr>
        <w:pStyle w:val="Default"/>
        <w:numPr>
          <w:ilvl w:val="0"/>
          <w:numId w:val="1"/>
        </w:numPr>
        <w:tabs>
          <w:tab w:val="left" w:pos="360"/>
          <w:tab w:val="right" w:pos="6480"/>
        </w:tabs>
        <w:ind w:left="0"/>
        <w:rPr>
          <w:sz w:val="20"/>
          <w:szCs w:val="20"/>
        </w:rPr>
      </w:pPr>
      <w:r w:rsidRPr="00B71F22">
        <w:rPr>
          <w:sz w:val="20"/>
          <w:szCs w:val="20"/>
        </w:rPr>
        <w:t>All cut specimens are to be displayed in clean, clear, green bottles of compatible proportion to the exhibit, to be supplied by the exhibitor. The show committee will provide wedging material.</w:t>
      </w:r>
    </w:p>
    <w:p w14:paraId="75FCE6F2" w14:textId="0234C947" w:rsidR="00B71F22" w:rsidRDefault="00B71F22" w:rsidP="00383271">
      <w:pPr>
        <w:pStyle w:val="Default"/>
        <w:tabs>
          <w:tab w:val="right" w:pos="6480"/>
        </w:tabs>
        <w:rPr>
          <w:b/>
          <w:bCs/>
          <w:iCs/>
          <w:sz w:val="20"/>
          <w:szCs w:val="20"/>
        </w:rPr>
      </w:pPr>
    </w:p>
    <w:p w14:paraId="76CA4618" w14:textId="1546D4CD" w:rsidR="008107F1" w:rsidRPr="006B64A6" w:rsidRDefault="00F56B41" w:rsidP="00D84533">
      <w:pPr>
        <w:pStyle w:val="Default"/>
        <w:tabs>
          <w:tab w:val="right" w:pos="6930"/>
        </w:tabs>
        <w:rPr>
          <w:b/>
          <w:bCs/>
          <w:sz w:val="22"/>
          <w:szCs w:val="22"/>
        </w:rPr>
      </w:pPr>
      <w:r w:rsidRPr="006B64A6">
        <w:rPr>
          <w:b/>
          <w:bCs/>
          <w:iCs/>
          <w:sz w:val="22"/>
          <w:szCs w:val="22"/>
        </w:rPr>
        <w:t>HORTICULTURE DIVISIO</w:t>
      </w:r>
      <w:r w:rsidR="00EE16D7" w:rsidRPr="006B64A6">
        <w:rPr>
          <w:b/>
          <w:bCs/>
          <w:iCs/>
          <w:sz w:val="22"/>
          <w:szCs w:val="22"/>
        </w:rPr>
        <w:t>N</w:t>
      </w:r>
      <w:r w:rsidR="0012344C" w:rsidRPr="006B64A6">
        <w:rPr>
          <w:b/>
          <w:bCs/>
          <w:iCs/>
          <w:sz w:val="22"/>
          <w:szCs w:val="22"/>
        </w:rPr>
        <w:t xml:space="preserve"> I</w:t>
      </w:r>
      <w:r w:rsidR="00D84533">
        <w:rPr>
          <w:b/>
          <w:bCs/>
          <w:iCs/>
          <w:sz w:val="22"/>
          <w:szCs w:val="22"/>
        </w:rPr>
        <w:tab/>
      </w:r>
      <w:r w:rsidR="00D84533" w:rsidRPr="00D84533">
        <w:rPr>
          <w:bCs/>
          <w:iCs/>
          <w:sz w:val="20"/>
          <w:szCs w:val="20"/>
        </w:rPr>
        <w:t>Eligible for Best in Horticulture</w:t>
      </w:r>
    </w:p>
    <w:p w14:paraId="230309F1" w14:textId="66E0CFC7" w:rsidR="000A4003" w:rsidRPr="00B71F22" w:rsidRDefault="003B4452" w:rsidP="00383271">
      <w:pPr>
        <w:pStyle w:val="Default"/>
        <w:tabs>
          <w:tab w:val="right" w:pos="6930"/>
        </w:tabs>
        <w:rPr>
          <w:b/>
          <w:sz w:val="20"/>
          <w:szCs w:val="20"/>
        </w:rPr>
      </w:pPr>
      <w:r w:rsidRPr="00B71F22">
        <w:rPr>
          <w:b/>
          <w:bCs/>
          <w:sz w:val="20"/>
          <w:szCs w:val="20"/>
        </w:rPr>
        <w:t>Section A.  Bulb</w:t>
      </w:r>
      <w:r w:rsidR="00C949EC" w:rsidRPr="00B71F22">
        <w:rPr>
          <w:b/>
          <w:bCs/>
          <w:sz w:val="20"/>
          <w:szCs w:val="20"/>
        </w:rPr>
        <w:t>s/</w:t>
      </w:r>
      <w:r w:rsidR="00811A23" w:rsidRPr="00B71F22">
        <w:rPr>
          <w:b/>
          <w:bCs/>
          <w:sz w:val="20"/>
          <w:szCs w:val="20"/>
        </w:rPr>
        <w:t>R</w:t>
      </w:r>
      <w:r w:rsidR="00403040">
        <w:rPr>
          <w:b/>
          <w:bCs/>
          <w:sz w:val="20"/>
          <w:szCs w:val="20"/>
        </w:rPr>
        <w:t>h</w:t>
      </w:r>
      <w:r w:rsidR="00811A23" w:rsidRPr="00B71F22">
        <w:rPr>
          <w:b/>
          <w:bCs/>
          <w:sz w:val="20"/>
          <w:szCs w:val="20"/>
        </w:rPr>
        <w:t>izomes</w:t>
      </w:r>
      <w:r w:rsidR="00A47A9B" w:rsidRPr="00B71F22">
        <w:rPr>
          <w:b/>
          <w:bCs/>
          <w:sz w:val="20"/>
          <w:szCs w:val="20"/>
        </w:rPr>
        <w:t>, etc.</w:t>
      </w:r>
      <w:r w:rsidR="001050C0" w:rsidRPr="00B71F22">
        <w:rPr>
          <w:b/>
          <w:bCs/>
          <w:sz w:val="20"/>
          <w:szCs w:val="20"/>
        </w:rPr>
        <w:t xml:space="preserve"> </w:t>
      </w:r>
      <w:r w:rsidR="000A4003" w:rsidRPr="00B71F22">
        <w:rPr>
          <w:b/>
          <w:bCs/>
          <w:sz w:val="20"/>
          <w:szCs w:val="20"/>
        </w:rPr>
        <w:t xml:space="preserve">            </w:t>
      </w:r>
      <w:r w:rsidR="001050C0" w:rsidRPr="00B71F22">
        <w:rPr>
          <w:b/>
          <w:bCs/>
          <w:sz w:val="20"/>
          <w:szCs w:val="20"/>
        </w:rPr>
        <w:t xml:space="preserve">        </w:t>
      </w:r>
      <w:r w:rsidR="000A4003" w:rsidRPr="00B71F22">
        <w:rPr>
          <w:b/>
          <w:bCs/>
          <w:sz w:val="20"/>
          <w:szCs w:val="20"/>
        </w:rPr>
        <w:t xml:space="preserve"> </w:t>
      </w:r>
      <w:r w:rsidR="001050C0" w:rsidRPr="00B71F22">
        <w:rPr>
          <w:b/>
          <w:bCs/>
          <w:sz w:val="20"/>
          <w:szCs w:val="20"/>
        </w:rPr>
        <w:tab/>
      </w:r>
    </w:p>
    <w:p w14:paraId="46A1211E" w14:textId="4FB232E0" w:rsidR="000A4003" w:rsidRPr="00B71F22" w:rsidRDefault="000A4003" w:rsidP="00F90EF9">
      <w:pPr>
        <w:pStyle w:val="Default"/>
        <w:numPr>
          <w:ilvl w:val="0"/>
          <w:numId w:val="3"/>
        </w:numPr>
        <w:tabs>
          <w:tab w:val="left" w:pos="720"/>
          <w:tab w:val="right" w:pos="6480"/>
        </w:tabs>
        <w:ind w:left="180" w:firstLine="270"/>
        <w:rPr>
          <w:sz w:val="20"/>
          <w:szCs w:val="20"/>
        </w:rPr>
      </w:pPr>
      <w:r w:rsidRPr="00B71F22">
        <w:rPr>
          <w:i/>
          <w:iCs/>
          <w:sz w:val="20"/>
          <w:szCs w:val="20"/>
        </w:rPr>
        <w:t xml:space="preserve"> </w:t>
      </w:r>
      <w:r w:rsidR="00737777" w:rsidRPr="00B71F22">
        <w:rPr>
          <w:i/>
          <w:iCs/>
          <w:sz w:val="20"/>
          <w:szCs w:val="20"/>
        </w:rPr>
        <w:t>Iris</w:t>
      </w:r>
    </w:p>
    <w:p w14:paraId="2E804913" w14:textId="0A5A2879" w:rsidR="000A4003" w:rsidRPr="00B71F22" w:rsidRDefault="000A4003" w:rsidP="00F90EF9">
      <w:pPr>
        <w:pStyle w:val="Default"/>
        <w:numPr>
          <w:ilvl w:val="0"/>
          <w:numId w:val="3"/>
        </w:numPr>
        <w:tabs>
          <w:tab w:val="left" w:pos="720"/>
          <w:tab w:val="right" w:pos="6480"/>
        </w:tabs>
        <w:ind w:left="180" w:firstLine="270"/>
        <w:rPr>
          <w:sz w:val="20"/>
          <w:szCs w:val="20"/>
        </w:rPr>
      </w:pPr>
      <w:r w:rsidRPr="00B71F22">
        <w:rPr>
          <w:i/>
          <w:iCs/>
          <w:sz w:val="20"/>
          <w:szCs w:val="20"/>
        </w:rPr>
        <w:t xml:space="preserve"> </w:t>
      </w:r>
      <w:r w:rsidR="00737777" w:rsidRPr="00B71F22">
        <w:rPr>
          <w:i/>
          <w:iCs/>
          <w:sz w:val="20"/>
          <w:szCs w:val="20"/>
        </w:rPr>
        <w:t>Allium</w:t>
      </w:r>
    </w:p>
    <w:p w14:paraId="3FCF6A05" w14:textId="39FA46C9" w:rsidR="00811A23" w:rsidRPr="00B71F22" w:rsidRDefault="00811A23" w:rsidP="00F90EF9">
      <w:pPr>
        <w:pStyle w:val="Default"/>
        <w:numPr>
          <w:ilvl w:val="0"/>
          <w:numId w:val="3"/>
        </w:numPr>
        <w:tabs>
          <w:tab w:val="left" w:pos="720"/>
          <w:tab w:val="right" w:pos="6480"/>
        </w:tabs>
        <w:ind w:left="180" w:firstLine="270"/>
        <w:rPr>
          <w:i/>
          <w:sz w:val="20"/>
          <w:szCs w:val="20"/>
        </w:rPr>
      </w:pPr>
      <w:r w:rsidRPr="00B71F22">
        <w:rPr>
          <w:i/>
          <w:sz w:val="20"/>
          <w:szCs w:val="20"/>
        </w:rPr>
        <w:t>Narcissus</w:t>
      </w:r>
    </w:p>
    <w:p w14:paraId="517A4D75" w14:textId="582B5F5E" w:rsidR="00811A23" w:rsidRPr="00B71F22" w:rsidRDefault="00811A23" w:rsidP="00F90EF9">
      <w:pPr>
        <w:pStyle w:val="Default"/>
        <w:numPr>
          <w:ilvl w:val="0"/>
          <w:numId w:val="3"/>
        </w:numPr>
        <w:tabs>
          <w:tab w:val="left" w:pos="720"/>
          <w:tab w:val="right" w:pos="6480"/>
        </w:tabs>
        <w:ind w:left="180" w:firstLine="270"/>
        <w:rPr>
          <w:i/>
          <w:sz w:val="20"/>
          <w:szCs w:val="20"/>
        </w:rPr>
      </w:pPr>
      <w:r w:rsidRPr="00B71F22">
        <w:rPr>
          <w:i/>
          <w:sz w:val="20"/>
          <w:szCs w:val="20"/>
        </w:rPr>
        <w:t>Tulipa</w:t>
      </w:r>
    </w:p>
    <w:p w14:paraId="0A803B31" w14:textId="008D3471" w:rsidR="000A4003" w:rsidRPr="00B71F22" w:rsidRDefault="000A4003" w:rsidP="00F90EF9">
      <w:pPr>
        <w:pStyle w:val="Default"/>
        <w:numPr>
          <w:ilvl w:val="0"/>
          <w:numId w:val="3"/>
        </w:numPr>
        <w:tabs>
          <w:tab w:val="left" w:pos="720"/>
          <w:tab w:val="right" w:pos="6480"/>
        </w:tabs>
        <w:ind w:left="180" w:firstLine="270"/>
        <w:rPr>
          <w:sz w:val="20"/>
          <w:szCs w:val="20"/>
        </w:rPr>
      </w:pPr>
      <w:r w:rsidRPr="00B71F22">
        <w:rPr>
          <w:sz w:val="20"/>
          <w:szCs w:val="20"/>
        </w:rPr>
        <w:t>Any other bulb, corm, tuber</w:t>
      </w:r>
      <w:r w:rsidR="00802915" w:rsidRPr="00B71F22">
        <w:rPr>
          <w:sz w:val="20"/>
          <w:szCs w:val="20"/>
        </w:rPr>
        <w:t>—</w:t>
      </w:r>
      <w:r w:rsidR="00A47A9B" w:rsidRPr="00B71F22">
        <w:rPr>
          <w:sz w:val="20"/>
          <w:szCs w:val="20"/>
        </w:rPr>
        <w:t>1</w:t>
      </w:r>
      <w:r w:rsidR="00802915" w:rsidRPr="00B71F22">
        <w:rPr>
          <w:sz w:val="20"/>
          <w:szCs w:val="20"/>
        </w:rPr>
        <w:t xml:space="preserve"> </w:t>
      </w:r>
      <w:r w:rsidRPr="00B71F22">
        <w:rPr>
          <w:sz w:val="20"/>
          <w:szCs w:val="20"/>
        </w:rPr>
        <w:t>large specimen</w:t>
      </w:r>
      <w:r w:rsidR="0002208D" w:rsidRPr="00B71F22">
        <w:rPr>
          <w:sz w:val="20"/>
          <w:szCs w:val="20"/>
        </w:rPr>
        <w:t>;</w:t>
      </w:r>
      <w:r w:rsidR="00802915" w:rsidRPr="00B71F22">
        <w:rPr>
          <w:sz w:val="20"/>
          <w:szCs w:val="20"/>
        </w:rPr>
        <w:t xml:space="preserve"> 3 </w:t>
      </w:r>
      <w:r w:rsidRPr="00B71F22">
        <w:rPr>
          <w:sz w:val="20"/>
          <w:szCs w:val="20"/>
        </w:rPr>
        <w:t>if small</w:t>
      </w:r>
    </w:p>
    <w:p w14:paraId="746B7FBE" w14:textId="1385C570" w:rsidR="00FB39E4" w:rsidRPr="00B71F22" w:rsidRDefault="000A4003" w:rsidP="00F90EF9">
      <w:pPr>
        <w:pStyle w:val="Default"/>
        <w:tabs>
          <w:tab w:val="left" w:pos="720"/>
          <w:tab w:val="right" w:pos="6930"/>
        </w:tabs>
        <w:ind w:left="180"/>
        <w:rPr>
          <w:b/>
          <w:sz w:val="20"/>
          <w:szCs w:val="20"/>
        </w:rPr>
      </w:pPr>
      <w:r w:rsidRPr="00B71F22">
        <w:rPr>
          <w:b/>
          <w:sz w:val="20"/>
          <w:szCs w:val="20"/>
        </w:rPr>
        <w:t>Section B</w:t>
      </w:r>
      <w:r w:rsidR="003B4452" w:rsidRPr="00B71F22">
        <w:rPr>
          <w:b/>
          <w:sz w:val="20"/>
          <w:szCs w:val="20"/>
        </w:rPr>
        <w:t>.</w:t>
      </w:r>
      <w:r w:rsidR="00F144DD" w:rsidRPr="00B71F22">
        <w:rPr>
          <w:b/>
          <w:sz w:val="20"/>
          <w:szCs w:val="20"/>
        </w:rPr>
        <w:t xml:space="preserve"> </w:t>
      </w:r>
      <w:r w:rsidR="000364EF" w:rsidRPr="00B71F22">
        <w:rPr>
          <w:b/>
          <w:sz w:val="20"/>
          <w:szCs w:val="20"/>
        </w:rPr>
        <w:t xml:space="preserve"> </w:t>
      </w:r>
      <w:r w:rsidR="00811A23" w:rsidRPr="00B71F22">
        <w:rPr>
          <w:b/>
          <w:sz w:val="20"/>
          <w:szCs w:val="20"/>
        </w:rPr>
        <w:t>Flowering Branches (no longer than 12”)</w:t>
      </w:r>
    </w:p>
    <w:p w14:paraId="0C524740" w14:textId="77777777" w:rsidR="00811A23" w:rsidRPr="00B71F22" w:rsidRDefault="00811A23" w:rsidP="00F90EF9">
      <w:pPr>
        <w:pStyle w:val="Default"/>
        <w:numPr>
          <w:ilvl w:val="0"/>
          <w:numId w:val="3"/>
        </w:numPr>
        <w:tabs>
          <w:tab w:val="num" w:pos="720"/>
          <w:tab w:val="right" w:pos="6480"/>
        </w:tabs>
        <w:ind w:left="180" w:firstLine="270"/>
        <w:rPr>
          <w:sz w:val="20"/>
          <w:szCs w:val="20"/>
        </w:rPr>
      </w:pPr>
      <w:r w:rsidRPr="00B71F22">
        <w:rPr>
          <w:i/>
          <w:sz w:val="20"/>
          <w:szCs w:val="20"/>
        </w:rPr>
        <w:t>Syringa</w:t>
      </w:r>
    </w:p>
    <w:p w14:paraId="402BBC26" w14:textId="4A0A4D73" w:rsidR="00811A23" w:rsidRPr="00B71F22" w:rsidRDefault="00811A23" w:rsidP="00F90EF9">
      <w:pPr>
        <w:pStyle w:val="Default"/>
        <w:numPr>
          <w:ilvl w:val="0"/>
          <w:numId w:val="3"/>
        </w:numPr>
        <w:tabs>
          <w:tab w:val="num" w:pos="720"/>
          <w:tab w:val="right" w:pos="6480"/>
        </w:tabs>
        <w:ind w:left="180" w:firstLine="270"/>
        <w:rPr>
          <w:sz w:val="20"/>
          <w:szCs w:val="20"/>
        </w:rPr>
      </w:pPr>
      <w:proofErr w:type="spellStart"/>
      <w:r w:rsidRPr="00B71F22">
        <w:rPr>
          <w:i/>
          <w:sz w:val="20"/>
          <w:szCs w:val="20"/>
        </w:rPr>
        <w:t>Calycanthus</w:t>
      </w:r>
      <w:proofErr w:type="spellEnd"/>
    </w:p>
    <w:p w14:paraId="22351A26" w14:textId="77777777" w:rsidR="00811A23" w:rsidRPr="00B71F22" w:rsidRDefault="00811A23" w:rsidP="00811A23">
      <w:pPr>
        <w:pStyle w:val="Default"/>
        <w:numPr>
          <w:ilvl w:val="0"/>
          <w:numId w:val="3"/>
        </w:numPr>
        <w:tabs>
          <w:tab w:val="num" w:pos="720"/>
          <w:tab w:val="right" w:pos="6480"/>
        </w:tabs>
        <w:ind w:left="180" w:firstLine="270"/>
        <w:rPr>
          <w:sz w:val="20"/>
          <w:szCs w:val="20"/>
        </w:rPr>
      </w:pPr>
      <w:r w:rsidRPr="00B71F22">
        <w:rPr>
          <w:i/>
          <w:sz w:val="20"/>
          <w:szCs w:val="20"/>
        </w:rPr>
        <w:t>Rhododendron</w:t>
      </w:r>
    </w:p>
    <w:p w14:paraId="6840AE9A" w14:textId="77777777" w:rsidR="008107F1" w:rsidRPr="00B71F22" w:rsidRDefault="00811A23" w:rsidP="008107F1">
      <w:pPr>
        <w:pStyle w:val="Default"/>
        <w:numPr>
          <w:ilvl w:val="0"/>
          <w:numId w:val="3"/>
        </w:numPr>
        <w:tabs>
          <w:tab w:val="num" w:pos="720"/>
          <w:tab w:val="right" w:pos="6480"/>
        </w:tabs>
        <w:ind w:left="180" w:firstLine="270"/>
        <w:rPr>
          <w:i/>
          <w:sz w:val="20"/>
          <w:szCs w:val="20"/>
        </w:rPr>
      </w:pPr>
      <w:r w:rsidRPr="00B71F22">
        <w:rPr>
          <w:i/>
          <w:sz w:val="20"/>
          <w:szCs w:val="20"/>
        </w:rPr>
        <w:t>Magnolia</w:t>
      </w:r>
    </w:p>
    <w:p w14:paraId="232FDAC5" w14:textId="253B1FD3" w:rsidR="00811A23" w:rsidRPr="00B71F22" w:rsidRDefault="00811A23" w:rsidP="008107F1">
      <w:pPr>
        <w:pStyle w:val="Default"/>
        <w:numPr>
          <w:ilvl w:val="0"/>
          <w:numId w:val="3"/>
        </w:numPr>
        <w:tabs>
          <w:tab w:val="num" w:pos="720"/>
          <w:tab w:val="right" w:pos="6480"/>
        </w:tabs>
        <w:ind w:left="144" w:firstLine="274"/>
        <w:rPr>
          <w:i/>
          <w:sz w:val="20"/>
          <w:szCs w:val="20"/>
        </w:rPr>
      </w:pPr>
      <w:proofErr w:type="spellStart"/>
      <w:r w:rsidRPr="00B71F22">
        <w:rPr>
          <w:i/>
          <w:sz w:val="20"/>
          <w:szCs w:val="20"/>
        </w:rPr>
        <w:t>Cornus</w:t>
      </w:r>
      <w:proofErr w:type="spellEnd"/>
    </w:p>
    <w:p w14:paraId="278B2BB7" w14:textId="3F9DD5B4" w:rsidR="00E2319B" w:rsidRPr="00B71F22" w:rsidRDefault="00811A23" w:rsidP="008107F1">
      <w:pPr>
        <w:pStyle w:val="Default"/>
        <w:numPr>
          <w:ilvl w:val="0"/>
          <w:numId w:val="3"/>
        </w:numPr>
        <w:tabs>
          <w:tab w:val="num" w:pos="720"/>
          <w:tab w:val="right" w:pos="6480"/>
        </w:tabs>
        <w:ind w:left="144" w:firstLine="274"/>
        <w:rPr>
          <w:sz w:val="20"/>
          <w:szCs w:val="20"/>
        </w:rPr>
      </w:pPr>
      <w:r w:rsidRPr="00B71F22">
        <w:rPr>
          <w:sz w:val="20"/>
          <w:szCs w:val="20"/>
        </w:rPr>
        <w:t>Any Other</w:t>
      </w:r>
    </w:p>
    <w:p w14:paraId="2118D5A9" w14:textId="40CB64CA" w:rsidR="00153A2F" w:rsidRPr="00B71F22" w:rsidRDefault="00153A2F" w:rsidP="00F90EF9">
      <w:pPr>
        <w:pStyle w:val="Default"/>
        <w:tabs>
          <w:tab w:val="right" w:pos="6930"/>
        </w:tabs>
        <w:ind w:left="180"/>
        <w:rPr>
          <w:b/>
          <w:sz w:val="20"/>
          <w:szCs w:val="20"/>
        </w:rPr>
      </w:pPr>
      <w:r w:rsidRPr="00B71F22">
        <w:rPr>
          <w:b/>
          <w:sz w:val="20"/>
          <w:szCs w:val="20"/>
        </w:rPr>
        <w:t>Section C</w:t>
      </w:r>
      <w:r w:rsidR="009C07BC" w:rsidRPr="00B71F22">
        <w:rPr>
          <w:b/>
          <w:sz w:val="20"/>
          <w:szCs w:val="20"/>
        </w:rPr>
        <w:t xml:space="preserve">. </w:t>
      </w:r>
      <w:r w:rsidR="00811A23" w:rsidRPr="00B71F22">
        <w:rPr>
          <w:b/>
          <w:sz w:val="20"/>
          <w:szCs w:val="20"/>
        </w:rPr>
        <w:t>Herbaceous Flowering Perennials</w:t>
      </w:r>
      <w:r w:rsidR="009C07BC" w:rsidRPr="00B71F22">
        <w:rPr>
          <w:b/>
          <w:sz w:val="20"/>
          <w:szCs w:val="20"/>
        </w:rPr>
        <w:tab/>
      </w:r>
    </w:p>
    <w:p w14:paraId="50C9877D" w14:textId="3CC8AC9B" w:rsidR="00153A2F" w:rsidRPr="00B71F22" w:rsidRDefault="00153A2F" w:rsidP="008107F1">
      <w:pPr>
        <w:pStyle w:val="Default"/>
        <w:numPr>
          <w:ilvl w:val="0"/>
          <w:numId w:val="3"/>
        </w:numPr>
        <w:tabs>
          <w:tab w:val="num" w:pos="720"/>
          <w:tab w:val="right" w:pos="6480"/>
        </w:tabs>
        <w:ind w:left="144" w:firstLine="274"/>
        <w:rPr>
          <w:i/>
          <w:sz w:val="20"/>
          <w:szCs w:val="20"/>
        </w:rPr>
      </w:pPr>
      <w:r w:rsidRPr="00B71F22">
        <w:rPr>
          <w:sz w:val="20"/>
          <w:szCs w:val="20"/>
        </w:rPr>
        <w:t xml:space="preserve"> </w:t>
      </w:r>
      <w:r w:rsidR="00811A23" w:rsidRPr="00B71F22">
        <w:rPr>
          <w:i/>
          <w:sz w:val="20"/>
          <w:szCs w:val="20"/>
        </w:rPr>
        <w:t>Dicentra</w:t>
      </w:r>
    </w:p>
    <w:p w14:paraId="70E1F6D5" w14:textId="272C20F6" w:rsidR="00811A23" w:rsidRPr="00B71F22" w:rsidRDefault="00811A23" w:rsidP="008107F1">
      <w:pPr>
        <w:pStyle w:val="Default"/>
        <w:numPr>
          <w:ilvl w:val="0"/>
          <w:numId w:val="3"/>
        </w:numPr>
        <w:tabs>
          <w:tab w:val="num" w:pos="720"/>
          <w:tab w:val="right" w:pos="6480"/>
        </w:tabs>
        <w:ind w:left="144" w:firstLine="274"/>
        <w:rPr>
          <w:i/>
          <w:sz w:val="20"/>
          <w:szCs w:val="20"/>
        </w:rPr>
      </w:pPr>
      <w:proofErr w:type="spellStart"/>
      <w:r w:rsidRPr="00B71F22">
        <w:rPr>
          <w:i/>
          <w:sz w:val="20"/>
          <w:szCs w:val="20"/>
        </w:rPr>
        <w:t>Polygonatum</w:t>
      </w:r>
      <w:proofErr w:type="spellEnd"/>
    </w:p>
    <w:p w14:paraId="62F93D0E" w14:textId="6CF38D3E" w:rsidR="00811A23" w:rsidRPr="00B71F22" w:rsidRDefault="00811A23" w:rsidP="008107F1">
      <w:pPr>
        <w:pStyle w:val="Default"/>
        <w:numPr>
          <w:ilvl w:val="0"/>
          <w:numId w:val="3"/>
        </w:numPr>
        <w:tabs>
          <w:tab w:val="num" w:pos="720"/>
          <w:tab w:val="right" w:pos="6480"/>
        </w:tabs>
        <w:ind w:left="144" w:firstLine="274"/>
        <w:rPr>
          <w:i/>
          <w:sz w:val="20"/>
          <w:szCs w:val="20"/>
        </w:rPr>
      </w:pPr>
      <w:r w:rsidRPr="00B71F22">
        <w:rPr>
          <w:i/>
          <w:sz w:val="20"/>
          <w:szCs w:val="20"/>
        </w:rPr>
        <w:t>Aquilegia</w:t>
      </w:r>
    </w:p>
    <w:p w14:paraId="567E7198" w14:textId="05D8D5FA" w:rsidR="00811A23" w:rsidRPr="00B71F22" w:rsidRDefault="00811A23" w:rsidP="008107F1">
      <w:pPr>
        <w:pStyle w:val="Default"/>
        <w:numPr>
          <w:ilvl w:val="0"/>
          <w:numId w:val="3"/>
        </w:numPr>
        <w:tabs>
          <w:tab w:val="num" w:pos="720"/>
          <w:tab w:val="right" w:pos="6480"/>
        </w:tabs>
        <w:ind w:left="144" w:firstLine="274"/>
        <w:rPr>
          <w:i/>
          <w:sz w:val="20"/>
          <w:szCs w:val="20"/>
        </w:rPr>
      </w:pPr>
      <w:proofErr w:type="spellStart"/>
      <w:r w:rsidRPr="00B71F22">
        <w:rPr>
          <w:i/>
          <w:sz w:val="20"/>
          <w:szCs w:val="20"/>
        </w:rPr>
        <w:t>Helleborus</w:t>
      </w:r>
      <w:proofErr w:type="spellEnd"/>
    </w:p>
    <w:p w14:paraId="6A958872" w14:textId="71D05121" w:rsidR="00811A23" w:rsidRPr="00B71F22" w:rsidRDefault="00811A23" w:rsidP="008107F1">
      <w:pPr>
        <w:pStyle w:val="Default"/>
        <w:numPr>
          <w:ilvl w:val="0"/>
          <w:numId w:val="3"/>
        </w:numPr>
        <w:tabs>
          <w:tab w:val="num" w:pos="720"/>
          <w:tab w:val="right" w:pos="6480"/>
        </w:tabs>
        <w:ind w:left="144" w:firstLine="274"/>
        <w:rPr>
          <w:i/>
          <w:sz w:val="20"/>
          <w:szCs w:val="20"/>
        </w:rPr>
      </w:pPr>
      <w:proofErr w:type="spellStart"/>
      <w:r w:rsidRPr="00B71F22">
        <w:rPr>
          <w:i/>
          <w:sz w:val="20"/>
          <w:szCs w:val="20"/>
        </w:rPr>
        <w:t>Peoni</w:t>
      </w:r>
      <w:r w:rsidR="00D84533">
        <w:rPr>
          <w:i/>
          <w:sz w:val="20"/>
          <w:szCs w:val="20"/>
        </w:rPr>
        <w:t>a</w:t>
      </w:r>
      <w:proofErr w:type="spellEnd"/>
    </w:p>
    <w:p w14:paraId="61B9A11D" w14:textId="586FF474" w:rsidR="00811A23" w:rsidRPr="00B71F22" w:rsidRDefault="00811A23" w:rsidP="008107F1">
      <w:pPr>
        <w:pStyle w:val="Default"/>
        <w:numPr>
          <w:ilvl w:val="0"/>
          <w:numId w:val="3"/>
        </w:numPr>
        <w:tabs>
          <w:tab w:val="num" w:pos="720"/>
          <w:tab w:val="right" w:pos="6480"/>
        </w:tabs>
        <w:ind w:left="144" w:firstLine="274"/>
        <w:rPr>
          <w:sz w:val="20"/>
          <w:szCs w:val="20"/>
        </w:rPr>
      </w:pPr>
      <w:r w:rsidRPr="00B71F22">
        <w:rPr>
          <w:sz w:val="20"/>
          <w:szCs w:val="20"/>
        </w:rPr>
        <w:t>Any Other</w:t>
      </w:r>
    </w:p>
    <w:p w14:paraId="05B3D9D0" w14:textId="77777777" w:rsidR="00811A23" w:rsidRPr="00B71F22" w:rsidRDefault="00811A23" w:rsidP="00811A23">
      <w:pPr>
        <w:pStyle w:val="Default"/>
        <w:rPr>
          <w:b/>
          <w:bCs/>
          <w:sz w:val="20"/>
          <w:szCs w:val="20"/>
        </w:rPr>
      </w:pPr>
    </w:p>
    <w:p w14:paraId="213D2CF9" w14:textId="65DCC04F" w:rsidR="000A4003" w:rsidRPr="00B71F22" w:rsidRDefault="00A41F28" w:rsidP="00811A23">
      <w:pPr>
        <w:pStyle w:val="Default"/>
        <w:rPr>
          <w:b/>
          <w:bCs/>
          <w:sz w:val="20"/>
          <w:szCs w:val="20"/>
        </w:rPr>
      </w:pPr>
      <w:r w:rsidRPr="00B71F22">
        <w:rPr>
          <w:b/>
          <w:bCs/>
          <w:sz w:val="20"/>
          <w:szCs w:val="20"/>
        </w:rPr>
        <w:t xml:space="preserve">Scale of Points for </w:t>
      </w:r>
      <w:r w:rsidR="000A4003" w:rsidRPr="00B71F22">
        <w:rPr>
          <w:b/>
          <w:bCs/>
          <w:sz w:val="20"/>
          <w:szCs w:val="20"/>
        </w:rPr>
        <w:t xml:space="preserve">FLOWERING AND FOLIAGE SPECIMENS (See pages 297-300, </w:t>
      </w:r>
      <w:r w:rsidR="000A4003" w:rsidRPr="00B71F22">
        <w:rPr>
          <w:b/>
          <w:bCs/>
          <w:i/>
          <w:sz w:val="20"/>
          <w:szCs w:val="20"/>
        </w:rPr>
        <w:t>Handbook for Flower Shows, Revised 2007</w:t>
      </w:r>
      <w:r w:rsidR="000A4003" w:rsidRPr="00B71F22">
        <w:rPr>
          <w:b/>
          <w:bCs/>
          <w:sz w:val="20"/>
          <w:szCs w:val="20"/>
        </w:rPr>
        <w:t xml:space="preserve"> for details.)</w:t>
      </w:r>
    </w:p>
    <w:p w14:paraId="7468D339" w14:textId="77777777" w:rsidR="00D734A4" w:rsidRPr="00B71F22" w:rsidRDefault="00D734A4" w:rsidP="004B50A6">
      <w:pPr>
        <w:pStyle w:val="Default"/>
        <w:rPr>
          <w:sz w:val="20"/>
          <w:szCs w:val="20"/>
        </w:rPr>
      </w:pPr>
    </w:p>
    <w:p w14:paraId="42F31E34" w14:textId="77777777" w:rsidR="000A4003" w:rsidRPr="00B71F22" w:rsidRDefault="000A4003" w:rsidP="000A4003">
      <w:pPr>
        <w:pStyle w:val="Default"/>
        <w:tabs>
          <w:tab w:val="left" w:pos="720"/>
          <w:tab w:val="right" w:pos="6480"/>
        </w:tabs>
        <w:ind w:left="720"/>
        <w:rPr>
          <w:sz w:val="20"/>
          <w:szCs w:val="20"/>
        </w:rPr>
      </w:pPr>
      <w:r w:rsidRPr="00B71F22">
        <w:rPr>
          <w:sz w:val="20"/>
          <w:szCs w:val="20"/>
        </w:rPr>
        <w:t>Correct, complete name, neatly written</w:t>
      </w:r>
      <w:r w:rsidRPr="00B71F22">
        <w:rPr>
          <w:sz w:val="20"/>
          <w:szCs w:val="20"/>
        </w:rPr>
        <w:tab/>
        <w:t>5</w:t>
      </w:r>
    </w:p>
    <w:p w14:paraId="03DA9141" w14:textId="77777777" w:rsidR="000A4003" w:rsidRPr="00B71F22" w:rsidRDefault="000A4003">
      <w:pPr>
        <w:pStyle w:val="Default"/>
        <w:tabs>
          <w:tab w:val="right" w:pos="6480"/>
        </w:tabs>
        <w:ind w:left="720"/>
        <w:rPr>
          <w:sz w:val="20"/>
          <w:szCs w:val="20"/>
        </w:rPr>
      </w:pPr>
      <w:r w:rsidRPr="00B71F22">
        <w:rPr>
          <w:sz w:val="20"/>
          <w:szCs w:val="20"/>
        </w:rPr>
        <w:t>Cultural Perfection</w:t>
      </w:r>
      <w:r w:rsidRPr="00B71F22">
        <w:rPr>
          <w:sz w:val="20"/>
          <w:szCs w:val="20"/>
        </w:rPr>
        <w:tab/>
        <w:t>60</w:t>
      </w:r>
    </w:p>
    <w:p w14:paraId="73030E5A" w14:textId="77777777" w:rsidR="000A4003" w:rsidRPr="00B71F22" w:rsidRDefault="000A4003">
      <w:pPr>
        <w:pStyle w:val="Default"/>
        <w:tabs>
          <w:tab w:val="right" w:pos="6480"/>
        </w:tabs>
        <w:ind w:left="720"/>
        <w:rPr>
          <w:sz w:val="20"/>
          <w:szCs w:val="20"/>
        </w:rPr>
      </w:pPr>
      <w:r w:rsidRPr="00B71F22">
        <w:rPr>
          <w:sz w:val="20"/>
          <w:szCs w:val="20"/>
        </w:rPr>
        <w:t>Condition and Grooming</w:t>
      </w:r>
      <w:r w:rsidRPr="00B71F22">
        <w:rPr>
          <w:sz w:val="20"/>
          <w:szCs w:val="20"/>
        </w:rPr>
        <w:tab/>
        <w:t>25</w:t>
      </w:r>
    </w:p>
    <w:p w14:paraId="574A852F" w14:textId="77777777" w:rsidR="000A4003" w:rsidRPr="00B71F22" w:rsidRDefault="000A4003">
      <w:pPr>
        <w:pStyle w:val="Default"/>
        <w:tabs>
          <w:tab w:val="right" w:pos="6480"/>
        </w:tabs>
        <w:ind w:left="720"/>
        <w:rPr>
          <w:sz w:val="20"/>
          <w:szCs w:val="20"/>
          <w:u w:val="single"/>
        </w:rPr>
      </w:pPr>
      <w:r w:rsidRPr="00B71F22">
        <w:rPr>
          <w:sz w:val="20"/>
          <w:szCs w:val="20"/>
        </w:rPr>
        <w:t>Distinction</w:t>
      </w:r>
      <w:r w:rsidRPr="00B71F22">
        <w:rPr>
          <w:sz w:val="20"/>
          <w:szCs w:val="20"/>
        </w:rPr>
        <w:tab/>
      </w:r>
      <w:r w:rsidRPr="00B71F22">
        <w:rPr>
          <w:sz w:val="20"/>
          <w:szCs w:val="20"/>
          <w:u w:val="single"/>
        </w:rPr>
        <w:t>10</w:t>
      </w:r>
    </w:p>
    <w:p w14:paraId="60092066" w14:textId="395C8DFC" w:rsidR="00EE16D7" w:rsidRPr="00B71F22" w:rsidRDefault="000A4003" w:rsidP="00B71F22">
      <w:pPr>
        <w:pStyle w:val="Default"/>
        <w:tabs>
          <w:tab w:val="right" w:pos="6480"/>
        </w:tabs>
        <w:ind w:left="720"/>
        <w:rPr>
          <w:sz w:val="20"/>
          <w:szCs w:val="20"/>
        </w:rPr>
      </w:pPr>
      <w:r w:rsidRPr="00B71F22">
        <w:rPr>
          <w:sz w:val="20"/>
          <w:szCs w:val="20"/>
        </w:rPr>
        <w:tab/>
        <w:t>100</w:t>
      </w:r>
    </w:p>
    <w:p w14:paraId="4DD22DF5" w14:textId="4B55EA04" w:rsidR="00B71F22" w:rsidRPr="006B64A6" w:rsidRDefault="00737777" w:rsidP="00B71F22">
      <w:pPr>
        <w:spacing w:line="480" w:lineRule="auto"/>
        <w:jc w:val="center"/>
        <w:rPr>
          <w:b/>
          <w:sz w:val="22"/>
          <w:szCs w:val="22"/>
        </w:rPr>
      </w:pPr>
      <w:r w:rsidRPr="006B64A6">
        <w:rPr>
          <w:b/>
          <w:sz w:val="22"/>
          <w:szCs w:val="22"/>
        </w:rPr>
        <w:t>DESIGN RULES</w:t>
      </w:r>
      <w:r w:rsidR="00F133D9" w:rsidRPr="006B64A6">
        <w:rPr>
          <w:b/>
          <w:sz w:val="22"/>
          <w:szCs w:val="22"/>
        </w:rPr>
        <w:t>:</w:t>
      </w:r>
    </w:p>
    <w:p w14:paraId="4B14DCFD" w14:textId="5AA3827F" w:rsidR="00733F17" w:rsidRPr="00B71F22" w:rsidRDefault="00733F17" w:rsidP="003C740C">
      <w:pPr>
        <w:pStyle w:val="NormalWeb"/>
        <w:numPr>
          <w:ilvl w:val="0"/>
          <w:numId w:val="19"/>
        </w:numPr>
        <w:spacing w:before="0" w:beforeAutospacing="0" w:after="0" w:afterAutospacing="0"/>
        <w:ind w:left="360"/>
        <w:textAlignment w:val="baseline"/>
        <w:rPr>
          <w:bCs/>
          <w:color w:val="000000"/>
          <w:sz w:val="20"/>
          <w:szCs w:val="20"/>
        </w:rPr>
      </w:pPr>
      <w:r w:rsidRPr="00B71F22">
        <w:rPr>
          <w:bCs/>
          <w:color w:val="000000"/>
          <w:sz w:val="20"/>
          <w:szCs w:val="20"/>
        </w:rPr>
        <w:t>Exhibitors must register for show with the Design Entries Chairman</w:t>
      </w:r>
      <w:r w:rsidR="004E0B76" w:rsidRPr="00B71F22">
        <w:rPr>
          <w:bCs/>
          <w:color w:val="000000"/>
          <w:sz w:val="20"/>
          <w:szCs w:val="20"/>
        </w:rPr>
        <w:t xml:space="preserve"> by May 12, 2019</w:t>
      </w:r>
      <w:r w:rsidRPr="00B71F22">
        <w:rPr>
          <w:bCs/>
          <w:color w:val="000000"/>
          <w:sz w:val="20"/>
          <w:szCs w:val="20"/>
        </w:rPr>
        <w:t>.  Exhibitors must provide a substitute and notify the design entries chairman if unable to exhibit.</w:t>
      </w:r>
    </w:p>
    <w:p w14:paraId="7A6EBF8E" w14:textId="31F5A905" w:rsidR="00733F17" w:rsidRPr="00B71F22" w:rsidRDefault="00733F17" w:rsidP="00CA1822">
      <w:pPr>
        <w:pStyle w:val="NormalWeb"/>
        <w:numPr>
          <w:ilvl w:val="0"/>
          <w:numId w:val="19"/>
        </w:numPr>
        <w:spacing w:before="0" w:beforeAutospacing="0" w:after="0" w:afterAutospacing="0"/>
        <w:ind w:left="360" w:right="-180"/>
        <w:textAlignment w:val="baseline"/>
        <w:rPr>
          <w:bCs/>
          <w:color w:val="000000"/>
          <w:sz w:val="20"/>
          <w:szCs w:val="20"/>
        </w:rPr>
      </w:pPr>
      <w:r w:rsidRPr="00B71F22">
        <w:rPr>
          <w:bCs/>
          <w:color w:val="000000"/>
          <w:sz w:val="20"/>
          <w:szCs w:val="20"/>
        </w:rPr>
        <w:t>Plant material must be used in all classes.  Accessories are permitted in all cla</w:t>
      </w:r>
      <w:r w:rsidR="00CA1822">
        <w:rPr>
          <w:bCs/>
          <w:color w:val="000000"/>
          <w:sz w:val="20"/>
          <w:szCs w:val="20"/>
        </w:rPr>
        <w:t>s</w:t>
      </w:r>
      <w:r w:rsidRPr="00B71F22">
        <w:rPr>
          <w:bCs/>
          <w:color w:val="000000"/>
          <w:sz w:val="20"/>
          <w:szCs w:val="20"/>
        </w:rPr>
        <w:t>ses.  Dried plant material may be treated.</w:t>
      </w:r>
    </w:p>
    <w:p w14:paraId="05B7AF23" w14:textId="77777777" w:rsidR="00733F17" w:rsidRPr="00B71F22" w:rsidRDefault="00733F17" w:rsidP="003C740C">
      <w:pPr>
        <w:pStyle w:val="NormalWeb"/>
        <w:numPr>
          <w:ilvl w:val="0"/>
          <w:numId w:val="19"/>
        </w:numPr>
        <w:spacing w:before="0" w:beforeAutospacing="0" w:after="0" w:afterAutospacing="0"/>
        <w:ind w:left="360"/>
        <w:textAlignment w:val="baseline"/>
        <w:rPr>
          <w:bCs/>
          <w:color w:val="000000"/>
          <w:sz w:val="20"/>
          <w:szCs w:val="20"/>
        </w:rPr>
      </w:pPr>
      <w:r w:rsidRPr="00B71F22">
        <w:rPr>
          <w:bCs/>
          <w:color w:val="000000"/>
          <w:sz w:val="20"/>
          <w:szCs w:val="20"/>
        </w:rPr>
        <w:t>No artificial flowers, foliage or fruit may be used.</w:t>
      </w:r>
    </w:p>
    <w:p w14:paraId="72C691A0" w14:textId="3861E5B5" w:rsidR="00733F17" w:rsidRPr="00B71F22" w:rsidRDefault="00733F17" w:rsidP="003C740C">
      <w:pPr>
        <w:pStyle w:val="NormalWeb"/>
        <w:numPr>
          <w:ilvl w:val="0"/>
          <w:numId w:val="19"/>
        </w:numPr>
        <w:spacing w:before="0" w:beforeAutospacing="0" w:after="0" w:afterAutospacing="0"/>
        <w:ind w:left="360"/>
        <w:textAlignment w:val="baseline"/>
        <w:rPr>
          <w:bCs/>
          <w:color w:val="000000"/>
          <w:sz w:val="20"/>
          <w:szCs w:val="20"/>
        </w:rPr>
      </w:pPr>
      <w:r w:rsidRPr="00B71F22">
        <w:rPr>
          <w:bCs/>
          <w:color w:val="000000"/>
          <w:sz w:val="20"/>
          <w:szCs w:val="20"/>
        </w:rPr>
        <w:t>Landscapes or scenes are not permitted in design classes.</w:t>
      </w:r>
    </w:p>
    <w:p w14:paraId="46CDA501" w14:textId="77777777" w:rsidR="00733F17" w:rsidRPr="00B71F22" w:rsidRDefault="00733F17" w:rsidP="003C740C">
      <w:pPr>
        <w:pStyle w:val="NormalWeb"/>
        <w:numPr>
          <w:ilvl w:val="0"/>
          <w:numId w:val="19"/>
        </w:numPr>
        <w:spacing w:before="0" w:beforeAutospacing="0" w:after="0" w:afterAutospacing="0"/>
        <w:ind w:left="360"/>
        <w:textAlignment w:val="baseline"/>
        <w:rPr>
          <w:bCs/>
          <w:color w:val="000000"/>
          <w:sz w:val="20"/>
          <w:szCs w:val="20"/>
        </w:rPr>
      </w:pPr>
      <w:r w:rsidRPr="00B71F22">
        <w:rPr>
          <w:bCs/>
          <w:color w:val="000000"/>
          <w:sz w:val="20"/>
          <w:szCs w:val="20"/>
        </w:rPr>
        <w:t>Creative Style – designer has complete freedom of choice of all components.</w:t>
      </w:r>
    </w:p>
    <w:p w14:paraId="7CFBC907" w14:textId="5F9D32F5" w:rsidR="00AA5FE1" w:rsidRPr="00B71F22" w:rsidRDefault="00AA5FE1" w:rsidP="003C740C">
      <w:pPr>
        <w:pStyle w:val="NormalWeb"/>
        <w:numPr>
          <w:ilvl w:val="0"/>
          <w:numId w:val="19"/>
        </w:numPr>
        <w:spacing w:before="0" w:beforeAutospacing="0" w:after="0" w:afterAutospacing="0"/>
        <w:ind w:left="360"/>
        <w:textAlignment w:val="baseline"/>
        <w:rPr>
          <w:bCs/>
          <w:color w:val="000000"/>
          <w:sz w:val="20"/>
          <w:szCs w:val="20"/>
        </w:rPr>
      </w:pPr>
      <w:r w:rsidRPr="00B71F22">
        <w:rPr>
          <w:color w:val="222222"/>
          <w:sz w:val="20"/>
          <w:szCs w:val="20"/>
          <w:shd w:val="clear" w:color="auto" w:fill="FFFFFF"/>
        </w:rPr>
        <w:t>Classes 1-3 are to be entered by a single competitor.</w:t>
      </w:r>
      <w:r w:rsidR="00CA1822">
        <w:rPr>
          <w:color w:val="222222"/>
          <w:sz w:val="20"/>
          <w:szCs w:val="20"/>
          <w:shd w:val="clear" w:color="auto" w:fill="FFFFFF"/>
        </w:rPr>
        <w:t xml:space="preserve">  </w:t>
      </w:r>
      <w:r w:rsidRPr="00B71F22">
        <w:rPr>
          <w:color w:val="222222"/>
          <w:sz w:val="20"/>
          <w:szCs w:val="20"/>
          <w:shd w:val="clear" w:color="auto" w:fill="FFFFFF"/>
        </w:rPr>
        <w:t>Class 4 may be entered as a single competitor or as a pair.</w:t>
      </w:r>
    </w:p>
    <w:p w14:paraId="6F90F083" w14:textId="77777777" w:rsidR="00B71F22" w:rsidRDefault="00733F17" w:rsidP="003C740C">
      <w:pPr>
        <w:pStyle w:val="NormalWeb"/>
        <w:numPr>
          <w:ilvl w:val="0"/>
          <w:numId w:val="19"/>
        </w:numPr>
        <w:spacing w:before="0" w:beforeAutospacing="0" w:after="0" w:afterAutospacing="0"/>
        <w:ind w:left="360"/>
        <w:textAlignment w:val="baseline"/>
        <w:rPr>
          <w:bCs/>
          <w:color w:val="000000"/>
          <w:sz w:val="20"/>
          <w:szCs w:val="20"/>
        </w:rPr>
      </w:pPr>
      <w:r w:rsidRPr="00B71F22">
        <w:rPr>
          <w:bCs/>
          <w:color w:val="000000"/>
          <w:sz w:val="20"/>
          <w:szCs w:val="20"/>
        </w:rPr>
        <w:t xml:space="preserve">There will be an advisor for each class. </w:t>
      </w:r>
    </w:p>
    <w:p w14:paraId="654F3C60" w14:textId="77777777" w:rsidR="003C740C" w:rsidRDefault="003C740C" w:rsidP="003C740C">
      <w:pPr>
        <w:pStyle w:val="NormalWeb"/>
        <w:spacing w:before="0" w:beforeAutospacing="0" w:after="0" w:afterAutospacing="0"/>
        <w:textAlignment w:val="baseline"/>
        <w:rPr>
          <w:bCs/>
          <w:color w:val="000000"/>
          <w:sz w:val="20"/>
          <w:szCs w:val="20"/>
        </w:rPr>
      </w:pPr>
    </w:p>
    <w:p w14:paraId="707E6BB4" w14:textId="01130A7D" w:rsidR="00430FB3" w:rsidRPr="00D84533" w:rsidRDefault="00430FB3" w:rsidP="00D84533">
      <w:pPr>
        <w:pStyle w:val="NormalWeb"/>
        <w:tabs>
          <w:tab w:val="right" w:pos="6840"/>
        </w:tabs>
        <w:spacing w:before="0" w:beforeAutospacing="0" w:after="0" w:afterAutospacing="0"/>
        <w:ind w:left="360"/>
        <w:textAlignment w:val="baseline"/>
        <w:rPr>
          <w:bCs/>
          <w:color w:val="000000"/>
          <w:sz w:val="20"/>
          <w:szCs w:val="20"/>
        </w:rPr>
      </w:pPr>
      <w:r w:rsidRPr="006B64A6">
        <w:rPr>
          <w:b/>
          <w:bCs/>
          <w:sz w:val="22"/>
          <w:szCs w:val="22"/>
        </w:rPr>
        <w:t>DESIGN DIVISION II</w:t>
      </w:r>
      <w:r w:rsidR="00D84533">
        <w:rPr>
          <w:b/>
          <w:bCs/>
          <w:sz w:val="22"/>
          <w:szCs w:val="22"/>
        </w:rPr>
        <w:tab/>
      </w:r>
      <w:r w:rsidR="00D84533" w:rsidRPr="00D84533">
        <w:rPr>
          <w:bCs/>
          <w:sz w:val="20"/>
          <w:szCs w:val="20"/>
        </w:rPr>
        <w:t>Eligible for Best in Design</w:t>
      </w:r>
    </w:p>
    <w:p w14:paraId="36B8B0DF" w14:textId="77777777" w:rsidR="004E0B76" w:rsidRPr="00B71F22" w:rsidRDefault="004E0B76" w:rsidP="00430FB3">
      <w:pPr>
        <w:pStyle w:val="Default"/>
        <w:tabs>
          <w:tab w:val="left" w:pos="5670"/>
          <w:tab w:val="right" w:pos="6480"/>
        </w:tabs>
        <w:ind w:left="990" w:right="546"/>
        <w:jc w:val="center"/>
        <w:rPr>
          <w:b/>
          <w:bCs/>
          <w:sz w:val="20"/>
          <w:szCs w:val="20"/>
        </w:rPr>
      </w:pPr>
    </w:p>
    <w:p w14:paraId="51D8E129" w14:textId="5A962FA7" w:rsidR="004E0B76" w:rsidRPr="00CD0FB9" w:rsidRDefault="004E0B76" w:rsidP="00AA5FE1">
      <w:pPr>
        <w:pStyle w:val="NormalWeb"/>
        <w:numPr>
          <w:ilvl w:val="0"/>
          <w:numId w:val="20"/>
        </w:numPr>
        <w:spacing w:before="0" w:beforeAutospacing="0" w:after="0" w:afterAutospacing="0"/>
        <w:textAlignment w:val="baseline"/>
        <w:rPr>
          <w:sz w:val="20"/>
          <w:szCs w:val="20"/>
        </w:rPr>
      </w:pPr>
      <w:r w:rsidRPr="00CD0FB9">
        <w:rPr>
          <w:b/>
          <w:bCs/>
          <w:color w:val="000000"/>
          <w:sz w:val="20"/>
          <w:szCs w:val="20"/>
        </w:rPr>
        <w:t>“Delightfully Daring”.</w:t>
      </w:r>
      <w:r w:rsidRPr="00CD0FB9">
        <w:rPr>
          <w:bCs/>
          <w:color w:val="000000"/>
          <w:sz w:val="20"/>
          <w:szCs w:val="20"/>
        </w:rPr>
        <w:t xml:space="preserve">  A functional table for two persons, dining Alfresco with any degree of formality.  Table planned and set for actual service of food with a Decorative Unit.  Staged on a round table 3</w:t>
      </w:r>
      <w:r w:rsidR="00AA5FE1" w:rsidRPr="00CD0FB9">
        <w:rPr>
          <w:bCs/>
          <w:color w:val="000000"/>
          <w:sz w:val="20"/>
          <w:szCs w:val="20"/>
        </w:rPr>
        <w:t>0</w:t>
      </w:r>
      <w:r w:rsidR="00D84533">
        <w:rPr>
          <w:bCs/>
          <w:color w:val="000000"/>
          <w:sz w:val="20"/>
          <w:szCs w:val="20"/>
        </w:rPr>
        <w:t>”</w:t>
      </w:r>
      <w:r w:rsidRPr="00CD0FB9">
        <w:rPr>
          <w:bCs/>
          <w:color w:val="000000"/>
          <w:sz w:val="20"/>
          <w:szCs w:val="20"/>
        </w:rPr>
        <w:t xml:space="preserve"> in diameter</w:t>
      </w:r>
      <w:r w:rsidR="00D84533">
        <w:rPr>
          <w:bCs/>
          <w:color w:val="000000"/>
          <w:sz w:val="20"/>
          <w:szCs w:val="20"/>
        </w:rPr>
        <w:t>, 29” from floor</w:t>
      </w:r>
      <w:r w:rsidRPr="00CD0FB9">
        <w:rPr>
          <w:bCs/>
          <w:color w:val="000000"/>
          <w:sz w:val="20"/>
          <w:szCs w:val="20"/>
        </w:rPr>
        <w:t xml:space="preserve">.  Ivory cloth provided.  See page 76 of Handbook for Flower Shows, 2017.    </w:t>
      </w:r>
      <w:r w:rsidR="00CD0FB9">
        <w:rPr>
          <w:bCs/>
          <w:color w:val="000000"/>
          <w:sz w:val="20"/>
          <w:szCs w:val="20"/>
        </w:rPr>
        <w:t xml:space="preserve">      </w:t>
      </w:r>
      <w:r w:rsidRPr="00CD0FB9">
        <w:rPr>
          <w:bCs/>
          <w:color w:val="000000"/>
          <w:sz w:val="20"/>
          <w:szCs w:val="20"/>
        </w:rPr>
        <w:t>Advisor:  Kris Qualls.   4 entries.</w:t>
      </w:r>
    </w:p>
    <w:p w14:paraId="7E3E930E" w14:textId="77777777" w:rsidR="00B71F22" w:rsidRPr="00CD0FB9" w:rsidRDefault="00B71F22" w:rsidP="00B71F22">
      <w:pPr>
        <w:pStyle w:val="NormalWeb"/>
        <w:spacing w:before="0" w:beforeAutospacing="0" w:after="0" w:afterAutospacing="0"/>
        <w:ind w:left="720"/>
        <w:textAlignment w:val="baseline"/>
        <w:rPr>
          <w:sz w:val="20"/>
          <w:szCs w:val="20"/>
        </w:rPr>
      </w:pPr>
    </w:p>
    <w:p w14:paraId="2EBED591" w14:textId="74C7C932" w:rsidR="004E0B76" w:rsidRPr="00CD0FB9" w:rsidRDefault="004E0B76" w:rsidP="00AA5FE1">
      <w:pPr>
        <w:pStyle w:val="NormalWeb"/>
        <w:numPr>
          <w:ilvl w:val="0"/>
          <w:numId w:val="20"/>
        </w:numPr>
        <w:spacing w:before="0" w:beforeAutospacing="0" w:after="0" w:afterAutospacing="0"/>
        <w:textAlignment w:val="baseline"/>
        <w:rPr>
          <w:sz w:val="20"/>
          <w:szCs w:val="20"/>
        </w:rPr>
      </w:pPr>
      <w:r w:rsidRPr="00CD0FB9">
        <w:rPr>
          <w:b/>
          <w:bCs/>
          <w:color w:val="000000"/>
          <w:sz w:val="20"/>
          <w:szCs w:val="20"/>
        </w:rPr>
        <w:t>“Dare to go Small”.</w:t>
      </w:r>
      <w:r w:rsidRPr="00CD0FB9">
        <w:rPr>
          <w:bCs/>
          <w:color w:val="000000"/>
          <w:sz w:val="20"/>
          <w:szCs w:val="20"/>
        </w:rPr>
        <w:t xml:space="preserve">  </w:t>
      </w:r>
      <w:r w:rsidR="00CA1822" w:rsidRPr="00CD0FB9">
        <w:rPr>
          <w:bCs/>
          <w:color w:val="000000"/>
          <w:sz w:val="20"/>
          <w:szCs w:val="20"/>
        </w:rPr>
        <w:t xml:space="preserve">Creative Line Design. </w:t>
      </w:r>
      <w:r w:rsidRPr="00CD0FB9">
        <w:rPr>
          <w:bCs/>
          <w:color w:val="000000"/>
          <w:sz w:val="20"/>
          <w:szCs w:val="20"/>
        </w:rPr>
        <w:t>A Petite Design 9” to 12”</w:t>
      </w:r>
      <w:r w:rsidR="00CA1822">
        <w:rPr>
          <w:bCs/>
          <w:color w:val="000000"/>
          <w:sz w:val="20"/>
          <w:szCs w:val="20"/>
        </w:rPr>
        <w:t xml:space="preserve"> </w:t>
      </w:r>
      <w:r w:rsidRPr="00CD0FB9">
        <w:rPr>
          <w:bCs/>
          <w:color w:val="000000"/>
          <w:sz w:val="20"/>
          <w:szCs w:val="20"/>
        </w:rPr>
        <w:t>tall</w:t>
      </w:r>
      <w:r w:rsidR="00CA1822">
        <w:rPr>
          <w:bCs/>
          <w:color w:val="000000"/>
          <w:sz w:val="20"/>
          <w:szCs w:val="20"/>
        </w:rPr>
        <w:t>.</w:t>
      </w:r>
      <w:r w:rsidRPr="00CD0FB9">
        <w:rPr>
          <w:bCs/>
          <w:color w:val="000000"/>
          <w:sz w:val="20"/>
          <w:szCs w:val="20"/>
        </w:rPr>
        <w:t> Line is dominant, with a minimum of plant material.</w:t>
      </w:r>
      <w:r w:rsidR="00CA1822">
        <w:rPr>
          <w:bCs/>
          <w:color w:val="000000"/>
          <w:sz w:val="20"/>
          <w:szCs w:val="20"/>
        </w:rPr>
        <w:t xml:space="preserve">  </w:t>
      </w:r>
      <w:r w:rsidRPr="00CD0FB9">
        <w:rPr>
          <w:bCs/>
          <w:color w:val="000000"/>
          <w:sz w:val="20"/>
          <w:szCs w:val="20"/>
        </w:rPr>
        <w:t>To be staged on a 12” x 12” base with an attached 12” x 14” tall back</w:t>
      </w:r>
      <w:r w:rsidR="00D84533">
        <w:rPr>
          <w:bCs/>
          <w:color w:val="000000"/>
          <w:sz w:val="20"/>
          <w:szCs w:val="20"/>
        </w:rPr>
        <w:t>, 49” from the floor.</w:t>
      </w:r>
      <w:r w:rsidRPr="00CD0FB9">
        <w:rPr>
          <w:bCs/>
          <w:color w:val="000000"/>
          <w:sz w:val="20"/>
          <w:szCs w:val="20"/>
        </w:rPr>
        <w:t xml:space="preserve">  See pages 73 and 74 in Handbook for Flower Shows, </w:t>
      </w:r>
      <w:r w:rsidR="00AA5FE1" w:rsidRPr="00CD0FB9">
        <w:rPr>
          <w:bCs/>
          <w:color w:val="000000"/>
          <w:sz w:val="20"/>
          <w:szCs w:val="20"/>
        </w:rPr>
        <w:t xml:space="preserve">2017.       </w:t>
      </w:r>
      <w:r w:rsidR="00CD0FB9">
        <w:rPr>
          <w:bCs/>
          <w:color w:val="000000"/>
          <w:sz w:val="20"/>
          <w:szCs w:val="20"/>
        </w:rPr>
        <w:t xml:space="preserve">                                   </w:t>
      </w:r>
      <w:r w:rsidRPr="00CD0FB9">
        <w:rPr>
          <w:bCs/>
          <w:color w:val="000000"/>
          <w:sz w:val="20"/>
          <w:szCs w:val="20"/>
        </w:rPr>
        <w:t>Advisor</w:t>
      </w:r>
      <w:r w:rsidR="00CD0FB9">
        <w:rPr>
          <w:bCs/>
          <w:color w:val="000000"/>
          <w:sz w:val="20"/>
          <w:szCs w:val="20"/>
        </w:rPr>
        <w:t>:</w:t>
      </w:r>
      <w:r w:rsidRPr="00CD0FB9">
        <w:rPr>
          <w:bCs/>
          <w:color w:val="000000"/>
          <w:sz w:val="20"/>
          <w:szCs w:val="20"/>
        </w:rPr>
        <w:t xml:space="preserve"> Tala Graham.   4 entries.</w:t>
      </w:r>
    </w:p>
    <w:p w14:paraId="286BD13D" w14:textId="77777777" w:rsidR="00B71F22" w:rsidRPr="00CD0FB9" w:rsidRDefault="00B71F22" w:rsidP="00B71F22">
      <w:pPr>
        <w:pStyle w:val="NormalWeb"/>
        <w:spacing w:before="0" w:beforeAutospacing="0" w:after="0" w:afterAutospacing="0"/>
        <w:textAlignment w:val="baseline"/>
        <w:rPr>
          <w:sz w:val="20"/>
          <w:szCs w:val="20"/>
        </w:rPr>
      </w:pPr>
    </w:p>
    <w:p w14:paraId="6C4BFA25" w14:textId="44217E5C" w:rsidR="004E0B76" w:rsidRPr="00CD0FB9" w:rsidRDefault="004E0B76" w:rsidP="00AA5FE1">
      <w:pPr>
        <w:pStyle w:val="NormalWeb"/>
        <w:numPr>
          <w:ilvl w:val="0"/>
          <w:numId w:val="20"/>
        </w:numPr>
        <w:spacing w:before="0" w:beforeAutospacing="0" w:after="0" w:afterAutospacing="0"/>
        <w:textAlignment w:val="baseline"/>
        <w:rPr>
          <w:sz w:val="20"/>
          <w:szCs w:val="20"/>
        </w:rPr>
      </w:pPr>
      <w:r w:rsidRPr="00CD0FB9">
        <w:rPr>
          <w:b/>
          <w:bCs/>
          <w:color w:val="000000"/>
          <w:sz w:val="20"/>
          <w:szCs w:val="20"/>
        </w:rPr>
        <w:t>“Dare to be Different”.</w:t>
      </w:r>
      <w:r w:rsidRPr="00CD0FB9">
        <w:rPr>
          <w:bCs/>
          <w:color w:val="000000"/>
          <w:sz w:val="20"/>
          <w:szCs w:val="20"/>
        </w:rPr>
        <w:t xml:space="preserve">  A creative Angular Design emphasizing strong angles that may be acute, obtuse, reflex, right or a combination of angles.  Staged on a 12” x 12”</w:t>
      </w:r>
      <w:r w:rsidR="00AA5FE1" w:rsidRPr="00CD0FB9">
        <w:rPr>
          <w:bCs/>
          <w:color w:val="000000"/>
          <w:sz w:val="20"/>
          <w:szCs w:val="20"/>
        </w:rPr>
        <w:t xml:space="preserve"> </w:t>
      </w:r>
      <w:r w:rsidR="00D84533">
        <w:rPr>
          <w:bCs/>
          <w:color w:val="000000"/>
          <w:sz w:val="20"/>
          <w:szCs w:val="20"/>
        </w:rPr>
        <w:t>x</w:t>
      </w:r>
      <w:r w:rsidR="00AA5FE1" w:rsidRPr="00CD0FB9">
        <w:rPr>
          <w:bCs/>
          <w:color w:val="000000"/>
          <w:sz w:val="20"/>
          <w:szCs w:val="20"/>
        </w:rPr>
        <w:t xml:space="preserve"> 36” tall</w:t>
      </w:r>
      <w:r w:rsidRPr="00CD0FB9">
        <w:rPr>
          <w:bCs/>
          <w:color w:val="000000"/>
          <w:sz w:val="20"/>
          <w:szCs w:val="20"/>
        </w:rPr>
        <w:t xml:space="preserve"> pedestal.  </w:t>
      </w:r>
      <w:r w:rsidR="00D84533">
        <w:rPr>
          <w:bCs/>
          <w:color w:val="000000"/>
          <w:sz w:val="20"/>
          <w:szCs w:val="20"/>
        </w:rPr>
        <w:t>Maximum width of design</w:t>
      </w:r>
      <w:r w:rsidR="00CA1822">
        <w:rPr>
          <w:bCs/>
          <w:color w:val="000000"/>
          <w:sz w:val="20"/>
          <w:szCs w:val="20"/>
        </w:rPr>
        <w:t xml:space="preserve"> is 24”, </w:t>
      </w:r>
      <w:r w:rsidR="000B4910">
        <w:rPr>
          <w:bCs/>
          <w:color w:val="000000"/>
          <w:sz w:val="20"/>
          <w:szCs w:val="20"/>
        </w:rPr>
        <w:t>(max. 6” on each side of pedestal</w:t>
      </w:r>
      <w:r w:rsidR="00CA1822">
        <w:rPr>
          <w:bCs/>
          <w:color w:val="000000"/>
          <w:sz w:val="20"/>
          <w:szCs w:val="20"/>
        </w:rPr>
        <w:t>.</w:t>
      </w:r>
      <w:r w:rsidR="000B4910">
        <w:rPr>
          <w:bCs/>
          <w:color w:val="000000"/>
          <w:sz w:val="20"/>
          <w:szCs w:val="20"/>
        </w:rPr>
        <w:t>)</w:t>
      </w:r>
      <w:r w:rsidR="00CA1822">
        <w:rPr>
          <w:bCs/>
          <w:color w:val="000000"/>
          <w:sz w:val="20"/>
          <w:szCs w:val="20"/>
        </w:rPr>
        <w:t xml:space="preserve"> </w:t>
      </w:r>
      <w:r w:rsidRPr="00CD0FB9">
        <w:rPr>
          <w:bCs/>
          <w:color w:val="000000"/>
          <w:sz w:val="20"/>
          <w:szCs w:val="20"/>
        </w:rPr>
        <w:t>Designer may use a base on top of the pedestal.  See Page 73 in the Handbook for Flower Shows, 2017.   Advisor: Alice Bucher</w:t>
      </w:r>
      <w:r w:rsidR="001417D7">
        <w:rPr>
          <w:bCs/>
          <w:color w:val="000000"/>
          <w:sz w:val="20"/>
          <w:szCs w:val="20"/>
        </w:rPr>
        <w:t>.</w:t>
      </w:r>
      <w:bookmarkStart w:id="0" w:name="_GoBack"/>
      <w:bookmarkEnd w:id="0"/>
      <w:r w:rsidRPr="00CD0FB9">
        <w:rPr>
          <w:bCs/>
          <w:color w:val="000000"/>
          <w:sz w:val="20"/>
          <w:szCs w:val="20"/>
        </w:rPr>
        <w:t xml:space="preserve">   4 entries.</w:t>
      </w:r>
    </w:p>
    <w:p w14:paraId="28FAF774" w14:textId="77777777" w:rsidR="00B71F22" w:rsidRPr="00CD0FB9" w:rsidRDefault="00B71F22" w:rsidP="00B71F22">
      <w:pPr>
        <w:pStyle w:val="NormalWeb"/>
        <w:spacing w:before="0" w:beforeAutospacing="0" w:after="0" w:afterAutospacing="0"/>
        <w:textAlignment w:val="baseline"/>
        <w:rPr>
          <w:sz w:val="20"/>
          <w:szCs w:val="20"/>
        </w:rPr>
      </w:pPr>
    </w:p>
    <w:p w14:paraId="0948923B" w14:textId="3B220D47" w:rsidR="00430FB3" w:rsidRPr="00CD0FB9" w:rsidRDefault="004E0B76" w:rsidP="00AA5FE1">
      <w:pPr>
        <w:pStyle w:val="NormalWeb"/>
        <w:numPr>
          <w:ilvl w:val="0"/>
          <w:numId w:val="20"/>
        </w:numPr>
        <w:spacing w:before="0" w:beforeAutospacing="0" w:after="0" w:afterAutospacing="0"/>
        <w:textAlignment w:val="baseline"/>
        <w:rPr>
          <w:sz w:val="20"/>
          <w:szCs w:val="20"/>
        </w:rPr>
      </w:pPr>
      <w:r w:rsidRPr="00CD0FB9">
        <w:rPr>
          <w:b/>
          <w:bCs/>
          <w:color w:val="000000"/>
          <w:sz w:val="20"/>
          <w:szCs w:val="20"/>
        </w:rPr>
        <w:t>“Triple Dare”.</w:t>
      </w:r>
      <w:r w:rsidRPr="00CD0FB9">
        <w:rPr>
          <w:bCs/>
          <w:color w:val="000000"/>
          <w:sz w:val="20"/>
          <w:szCs w:val="20"/>
        </w:rPr>
        <w:t xml:space="preserve">  A Parallel Design consisting of three groupings of plant material and optional components with a strong parallel placement.  To be staged on a 24” wide x 22” </w:t>
      </w:r>
      <w:r w:rsidR="00CA1822">
        <w:rPr>
          <w:bCs/>
          <w:color w:val="000000"/>
          <w:sz w:val="20"/>
          <w:szCs w:val="20"/>
        </w:rPr>
        <w:t xml:space="preserve">deep </w:t>
      </w:r>
      <w:r w:rsidRPr="00CD0FB9">
        <w:rPr>
          <w:bCs/>
          <w:color w:val="000000"/>
          <w:sz w:val="20"/>
          <w:szCs w:val="20"/>
        </w:rPr>
        <w:t>base with attached 24” x 26” tall</w:t>
      </w:r>
      <w:r w:rsidR="00CA1822">
        <w:rPr>
          <w:bCs/>
          <w:color w:val="000000"/>
          <w:sz w:val="20"/>
          <w:szCs w:val="20"/>
        </w:rPr>
        <w:t xml:space="preserve"> </w:t>
      </w:r>
      <w:r w:rsidRPr="00CD0FB9">
        <w:rPr>
          <w:bCs/>
          <w:color w:val="000000"/>
          <w:sz w:val="20"/>
          <w:szCs w:val="20"/>
        </w:rPr>
        <w:t>back</w:t>
      </w:r>
      <w:r w:rsidR="00CA1822">
        <w:rPr>
          <w:bCs/>
          <w:color w:val="000000"/>
          <w:sz w:val="20"/>
          <w:szCs w:val="20"/>
        </w:rPr>
        <w:t xml:space="preserve"> (black</w:t>
      </w:r>
      <w:r w:rsidRPr="00CD0FB9">
        <w:rPr>
          <w:bCs/>
          <w:color w:val="000000"/>
          <w:sz w:val="20"/>
          <w:szCs w:val="20"/>
        </w:rPr>
        <w:t>.</w:t>
      </w:r>
      <w:r w:rsidR="00CA1822">
        <w:rPr>
          <w:bCs/>
          <w:color w:val="000000"/>
          <w:sz w:val="20"/>
          <w:szCs w:val="20"/>
        </w:rPr>
        <w:t>)</w:t>
      </w:r>
      <w:r w:rsidRPr="00CD0FB9">
        <w:rPr>
          <w:bCs/>
          <w:color w:val="000000"/>
          <w:sz w:val="20"/>
          <w:szCs w:val="20"/>
        </w:rPr>
        <w:t xml:space="preserve">  See page 73 in Handbook for Flower Shows, 2017.  </w:t>
      </w:r>
      <w:r w:rsidR="00AA5FE1" w:rsidRPr="00CD0FB9">
        <w:rPr>
          <w:color w:val="222222"/>
          <w:sz w:val="20"/>
          <w:szCs w:val="20"/>
          <w:shd w:val="clear" w:color="auto" w:fill="FFFFFF"/>
        </w:rPr>
        <w:t xml:space="preserve">May be entered by a single competitor or as a pair. </w:t>
      </w:r>
      <w:r w:rsidRPr="00CD0FB9">
        <w:rPr>
          <w:bCs/>
          <w:color w:val="000000"/>
          <w:sz w:val="20"/>
          <w:szCs w:val="20"/>
        </w:rPr>
        <w:t>Advisor :  Ann Bryce.   4 entries.</w:t>
      </w:r>
    </w:p>
    <w:sectPr w:rsidR="00430FB3" w:rsidRPr="00CD0FB9" w:rsidSect="003C558F">
      <w:headerReference w:type="even" r:id="rId10"/>
      <w:headerReference w:type="default" r:id="rId11"/>
      <w:footerReference w:type="even" r:id="rId12"/>
      <w:footerReference w:type="default" r:id="rId13"/>
      <w:headerReference w:type="first" r:id="rId14"/>
      <w:footerReference w:type="first" r:id="rId15"/>
      <w:pgSz w:w="15840" w:h="12240" w:orient="landscape"/>
      <w:pgMar w:top="720" w:right="720" w:bottom="720" w:left="720" w:header="720" w:footer="720"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C0662" w14:textId="77777777" w:rsidR="000316D4" w:rsidRDefault="000316D4" w:rsidP="000A5DB9">
      <w:r>
        <w:separator/>
      </w:r>
    </w:p>
  </w:endnote>
  <w:endnote w:type="continuationSeparator" w:id="0">
    <w:p w14:paraId="32C655C2" w14:textId="77777777" w:rsidR="000316D4" w:rsidRDefault="000316D4" w:rsidP="000A5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C2F77" w14:textId="77777777" w:rsidR="000A5DB9" w:rsidRDefault="000A5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AAB37" w14:textId="77777777" w:rsidR="000A5DB9" w:rsidRDefault="000A5D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312A1" w14:textId="77777777" w:rsidR="000A5DB9" w:rsidRDefault="000A5D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53B9E" w14:textId="77777777" w:rsidR="000316D4" w:rsidRDefault="000316D4" w:rsidP="000A5DB9">
      <w:r>
        <w:separator/>
      </w:r>
    </w:p>
  </w:footnote>
  <w:footnote w:type="continuationSeparator" w:id="0">
    <w:p w14:paraId="1C78DFE7" w14:textId="77777777" w:rsidR="000316D4" w:rsidRDefault="000316D4" w:rsidP="000A5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F0892" w14:textId="77777777" w:rsidR="000A5DB9" w:rsidRDefault="000A5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3D9C6" w14:textId="77777777" w:rsidR="000A5DB9" w:rsidRDefault="000A5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387AF" w14:textId="77777777" w:rsidR="000A5DB9" w:rsidRDefault="000A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7A440D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B10832A"/>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844FD86"/>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FF46D3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C6A0901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03D20D4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03B465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2086187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C800532C"/>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F28E47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18093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singleLevel"/>
    <w:tmpl w:val="00000001"/>
    <w:name w:val="WW8Num2"/>
    <w:lvl w:ilvl="0">
      <w:start w:val="1"/>
      <w:numFmt w:val="decimal"/>
      <w:lvlText w:val="%1."/>
      <w:lvlJc w:val="left"/>
      <w:pPr>
        <w:tabs>
          <w:tab w:val="num" w:pos="360"/>
        </w:tabs>
        <w:ind w:left="360" w:hanging="360"/>
      </w:pPr>
    </w:lvl>
  </w:abstractNum>
  <w:abstractNum w:abstractNumId="12" w15:restartNumberingAfterBreak="0">
    <w:nsid w:val="00000002"/>
    <w:multiLevelType w:val="singleLevel"/>
    <w:tmpl w:val="00000002"/>
    <w:name w:val="WW8Num3"/>
    <w:lvl w:ilvl="0">
      <w:start w:val="1"/>
      <w:numFmt w:val="decimal"/>
      <w:lvlText w:val="%1."/>
      <w:lvlJc w:val="left"/>
      <w:pPr>
        <w:tabs>
          <w:tab w:val="num" w:pos="810"/>
        </w:tabs>
        <w:ind w:left="810" w:hanging="360"/>
      </w:pPr>
    </w:lvl>
  </w:abstractNum>
  <w:abstractNum w:abstractNumId="13" w15:restartNumberingAfterBreak="0">
    <w:nsid w:val="00000003"/>
    <w:multiLevelType w:val="singleLevel"/>
    <w:tmpl w:val="080AD6B6"/>
    <w:name w:val="WW8Num6"/>
    <w:lvl w:ilvl="0">
      <w:start w:val="1"/>
      <w:numFmt w:val="decimal"/>
      <w:lvlText w:val="%1."/>
      <w:lvlJc w:val="left"/>
      <w:pPr>
        <w:tabs>
          <w:tab w:val="num" w:pos="1980"/>
        </w:tabs>
        <w:ind w:left="1980" w:hanging="360"/>
      </w:pPr>
      <w:rPr>
        <w:i w:val="0"/>
      </w:rPr>
    </w:lvl>
  </w:abstractNum>
  <w:abstractNum w:abstractNumId="14" w15:restartNumberingAfterBreak="0">
    <w:nsid w:val="00000004"/>
    <w:multiLevelType w:val="singleLevel"/>
    <w:tmpl w:val="00000004"/>
    <w:name w:val="WW8Num9"/>
    <w:lvl w:ilvl="0">
      <w:start w:val="1"/>
      <w:numFmt w:val="decimal"/>
      <w:lvlText w:val="%1."/>
      <w:lvlJc w:val="left"/>
      <w:pPr>
        <w:tabs>
          <w:tab w:val="num" w:pos="990"/>
        </w:tabs>
        <w:ind w:left="990" w:hanging="360"/>
      </w:pPr>
    </w:lvl>
  </w:abstractNum>
  <w:abstractNum w:abstractNumId="15" w15:restartNumberingAfterBreak="0">
    <w:nsid w:val="00000005"/>
    <w:multiLevelType w:val="singleLevel"/>
    <w:tmpl w:val="00000005"/>
    <w:name w:val="WW8Num13"/>
    <w:lvl w:ilvl="0">
      <w:start w:val="1"/>
      <w:numFmt w:val="decimal"/>
      <w:lvlText w:val="%1."/>
      <w:lvlJc w:val="left"/>
      <w:pPr>
        <w:tabs>
          <w:tab w:val="num" w:pos="720"/>
        </w:tabs>
        <w:ind w:left="720" w:hanging="360"/>
      </w:pPr>
    </w:lvl>
  </w:abstractNum>
  <w:abstractNum w:abstractNumId="16" w15:restartNumberingAfterBreak="0">
    <w:nsid w:val="00000006"/>
    <w:multiLevelType w:val="multilevel"/>
    <w:tmpl w:val="00000006"/>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7" w15:restartNumberingAfterBreak="0">
    <w:nsid w:val="15E6432F"/>
    <w:multiLevelType w:val="multilevel"/>
    <w:tmpl w:val="4ECEA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4D4853"/>
    <w:multiLevelType w:val="multilevel"/>
    <w:tmpl w:val="BF025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7C1A05"/>
    <w:multiLevelType w:val="multilevel"/>
    <w:tmpl w:val="D1B6E1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E976B1"/>
    <w:multiLevelType w:val="multilevel"/>
    <w:tmpl w:val="67E2E7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7858B4"/>
    <w:multiLevelType w:val="multilevel"/>
    <w:tmpl w:val="8EAA72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D058C4"/>
    <w:multiLevelType w:val="hybridMultilevel"/>
    <w:tmpl w:val="1E9A6C48"/>
    <w:lvl w:ilvl="0" w:tplc="EFD868C6">
      <w:start w:val="1"/>
      <w:numFmt w:val="decimal"/>
      <w:lvlText w:val="%1."/>
      <w:lvlJc w:val="left"/>
      <w:pPr>
        <w:tabs>
          <w:tab w:val="num" w:pos="1127"/>
        </w:tabs>
        <w:ind w:left="1127" w:hanging="360"/>
      </w:pPr>
      <w:rPr>
        <w:rFonts w:hint="default"/>
      </w:rPr>
    </w:lvl>
    <w:lvl w:ilvl="1" w:tplc="00190409" w:tentative="1">
      <w:start w:val="1"/>
      <w:numFmt w:val="lowerLetter"/>
      <w:lvlText w:val="%2."/>
      <w:lvlJc w:val="left"/>
      <w:pPr>
        <w:tabs>
          <w:tab w:val="num" w:pos="1847"/>
        </w:tabs>
        <w:ind w:left="1847" w:hanging="360"/>
      </w:pPr>
    </w:lvl>
    <w:lvl w:ilvl="2" w:tplc="001B0409" w:tentative="1">
      <w:start w:val="1"/>
      <w:numFmt w:val="lowerRoman"/>
      <w:lvlText w:val="%3."/>
      <w:lvlJc w:val="right"/>
      <w:pPr>
        <w:tabs>
          <w:tab w:val="num" w:pos="2567"/>
        </w:tabs>
        <w:ind w:left="2567" w:hanging="180"/>
      </w:pPr>
    </w:lvl>
    <w:lvl w:ilvl="3" w:tplc="000F0409" w:tentative="1">
      <w:start w:val="1"/>
      <w:numFmt w:val="decimal"/>
      <w:lvlText w:val="%4."/>
      <w:lvlJc w:val="left"/>
      <w:pPr>
        <w:tabs>
          <w:tab w:val="num" w:pos="3287"/>
        </w:tabs>
        <w:ind w:left="3287" w:hanging="360"/>
      </w:pPr>
    </w:lvl>
    <w:lvl w:ilvl="4" w:tplc="00190409" w:tentative="1">
      <w:start w:val="1"/>
      <w:numFmt w:val="lowerLetter"/>
      <w:lvlText w:val="%5."/>
      <w:lvlJc w:val="left"/>
      <w:pPr>
        <w:tabs>
          <w:tab w:val="num" w:pos="4007"/>
        </w:tabs>
        <w:ind w:left="4007" w:hanging="360"/>
      </w:pPr>
    </w:lvl>
    <w:lvl w:ilvl="5" w:tplc="001B0409" w:tentative="1">
      <w:start w:val="1"/>
      <w:numFmt w:val="lowerRoman"/>
      <w:lvlText w:val="%6."/>
      <w:lvlJc w:val="right"/>
      <w:pPr>
        <w:tabs>
          <w:tab w:val="num" w:pos="4727"/>
        </w:tabs>
        <w:ind w:left="4727" w:hanging="180"/>
      </w:pPr>
    </w:lvl>
    <w:lvl w:ilvl="6" w:tplc="000F0409" w:tentative="1">
      <w:start w:val="1"/>
      <w:numFmt w:val="decimal"/>
      <w:lvlText w:val="%7."/>
      <w:lvlJc w:val="left"/>
      <w:pPr>
        <w:tabs>
          <w:tab w:val="num" w:pos="5447"/>
        </w:tabs>
        <w:ind w:left="5447" w:hanging="360"/>
      </w:pPr>
    </w:lvl>
    <w:lvl w:ilvl="7" w:tplc="00190409" w:tentative="1">
      <w:start w:val="1"/>
      <w:numFmt w:val="lowerLetter"/>
      <w:lvlText w:val="%8."/>
      <w:lvlJc w:val="left"/>
      <w:pPr>
        <w:tabs>
          <w:tab w:val="num" w:pos="6167"/>
        </w:tabs>
        <w:ind w:left="6167" w:hanging="360"/>
      </w:pPr>
    </w:lvl>
    <w:lvl w:ilvl="8" w:tplc="001B0409" w:tentative="1">
      <w:start w:val="1"/>
      <w:numFmt w:val="lowerRoman"/>
      <w:lvlText w:val="%9."/>
      <w:lvlJc w:val="right"/>
      <w:pPr>
        <w:tabs>
          <w:tab w:val="num" w:pos="6887"/>
        </w:tabs>
        <w:ind w:left="6887" w:hanging="180"/>
      </w:pPr>
    </w:lvl>
  </w:abstractNum>
  <w:num w:numId="1">
    <w:abstractNumId w:val="11"/>
  </w:num>
  <w:num w:numId="2">
    <w:abstractNumId w:val="12"/>
  </w:num>
  <w:num w:numId="3">
    <w:abstractNumId w:val="13"/>
  </w:num>
  <w:num w:numId="4">
    <w:abstractNumId w:val="14"/>
  </w:num>
  <w:num w:numId="5">
    <w:abstractNumId w:val="15"/>
  </w:num>
  <w:num w:numId="6">
    <w:abstractNumId w:val="16"/>
  </w:num>
  <w:num w:numId="7">
    <w:abstractNumId w:val="22"/>
  </w:num>
  <w:num w:numId="8">
    <w:abstractNumId w:val="0"/>
  </w:num>
  <w:num w:numId="9">
    <w:abstractNumId w:val="10"/>
  </w:num>
  <w:num w:numId="10">
    <w:abstractNumId w:val="8"/>
  </w:num>
  <w:num w:numId="11">
    <w:abstractNumId w:val="7"/>
  </w:num>
  <w:num w:numId="12">
    <w:abstractNumId w:val="6"/>
  </w:num>
  <w:num w:numId="13">
    <w:abstractNumId w:val="5"/>
  </w:num>
  <w:num w:numId="14">
    <w:abstractNumId w:val="9"/>
  </w:num>
  <w:num w:numId="15">
    <w:abstractNumId w:val="4"/>
  </w:num>
  <w:num w:numId="16">
    <w:abstractNumId w:val="3"/>
  </w:num>
  <w:num w:numId="17">
    <w:abstractNumId w:val="2"/>
  </w:num>
  <w:num w:numId="18">
    <w:abstractNumId w:val="1"/>
  </w:num>
  <w:num w:numId="19">
    <w:abstractNumId w:val="18"/>
  </w:num>
  <w:num w:numId="20">
    <w:abstractNumId w:val="17"/>
  </w:num>
  <w:num w:numId="21">
    <w:abstractNumId w:val="20"/>
    <w:lvlOverride w:ilvl="0">
      <w:lvl w:ilvl="0">
        <w:numFmt w:val="decimal"/>
        <w:lvlText w:val="%1."/>
        <w:lvlJc w:val="left"/>
      </w:lvl>
    </w:lvlOverride>
  </w:num>
  <w:num w:numId="22">
    <w:abstractNumId w:val="19"/>
    <w:lvlOverride w:ilvl="0">
      <w:lvl w:ilvl="0">
        <w:numFmt w:val="decimal"/>
        <w:lvlText w:val="%1."/>
        <w:lvlJc w:val="left"/>
      </w:lvl>
    </w:lvlOverride>
  </w:num>
  <w:num w:numId="23">
    <w:abstractNumId w:val="21"/>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embedSystemFonts/>
  <w:proofState w:spelling="clean"/>
  <w:defaultTabStop w:val="720"/>
  <w:autoHyphenation/>
  <w:hyphenationZone w:val="288"/>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612"/>
    <w:rsid w:val="000016D3"/>
    <w:rsid w:val="0002208D"/>
    <w:rsid w:val="00023A72"/>
    <w:rsid w:val="00025E66"/>
    <w:rsid w:val="000316D4"/>
    <w:rsid w:val="0003292C"/>
    <w:rsid w:val="00033CDB"/>
    <w:rsid w:val="000364EF"/>
    <w:rsid w:val="00075FF6"/>
    <w:rsid w:val="00087F6C"/>
    <w:rsid w:val="000A4003"/>
    <w:rsid w:val="000A5AB5"/>
    <w:rsid w:val="000A5DB9"/>
    <w:rsid w:val="000B4910"/>
    <w:rsid w:val="000C4373"/>
    <w:rsid w:val="000E61E9"/>
    <w:rsid w:val="000F39DE"/>
    <w:rsid w:val="001050C0"/>
    <w:rsid w:val="0012344C"/>
    <w:rsid w:val="00136706"/>
    <w:rsid w:val="001417D7"/>
    <w:rsid w:val="00153A2F"/>
    <w:rsid w:val="00154B22"/>
    <w:rsid w:val="00177F47"/>
    <w:rsid w:val="00183158"/>
    <w:rsid w:val="001A3B90"/>
    <w:rsid w:val="001A55A6"/>
    <w:rsid w:val="001B1E6A"/>
    <w:rsid w:val="001B6395"/>
    <w:rsid w:val="001E0D77"/>
    <w:rsid w:val="00224A1B"/>
    <w:rsid w:val="00231F57"/>
    <w:rsid w:val="00267C43"/>
    <w:rsid w:val="00281DB1"/>
    <w:rsid w:val="002A6805"/>
    <w:rsid w:val="002D48FC"/>
    <w:rsid w:val="00303DE0"/>
    <w:rsid w:val="003132AC"/>
    <w:rsid w:val="003140CB"/>
    <w:rsid w:val="00320EEC"/>
    <w:rsid w:val="003237BB"/>
    <w:rsid w:val="00323A13"/>
    <w:rsid w:val="00383271"/>
    <w:rsid w:val="003970C9"/>
    <w:rsid w:val="003A338D"/>
    <w:rsid w:val="003A5CBF"/>
    <w:rsid w:val="003B4452"/>
    <w:rsid w:val="003C35C7"/>
    <w:rsid w:val="003C558F"/>
    <w:rsid w:val="003C740C"/>
    <w:rsid w:val="003E646B"/>
    <w:rsid w:val="003F13D3"/>
    <w:rsid w:val="003F413C"/>
    <w:rsid w:val="00403040"/>
    <w:rsid w:val="00405DB4"/>
    <w:rsid w:val="00412F40"/>
    <w:rsid w:val="00430FB3"/>
    <w:rsid w:val="00465B8A"/>
    <w:rsid w:val="004663F9"/>
    <w:rsid w:val="00471D60"/>
    <w:rsid w:val="00481ACD"/>
    <w:rsid w:val="004905DA"/>
    <w:rsid w:val="00495876"/>
    <w:rsid w:val="00495F08"/>
    <w:rsid w:val="004A7F69"/>
    <w:rsid w:val="004B50A6"/>
    <w:rsid w:val="004D049C"/>
    <w:rsid w:val="004E0B76"/>
    <w:rsid w:val="004E1AC8"/>
    <w:rsid w:val="004E6206"/>
    <w:rsid w:val="004E714C"/>
    <w:rsid w:val="004F75E8"/>
    <w:rsid w:val="00500043"/>
    <w:rsid w:val="00525E97"/>
    <w:rsid w:val="00533465"/>
    <w:rsid w:val="00536B08"/>
    <w:rsid w:val="00537530"/>
    <w:rsid w:val="005472A2"/>
    <w:rsid w:val="005A0C57"/>
    <w:rsid w:val="005E36EE"/>
    <w:rsid w:val="005F4A6A"/>
    <w:rsid w:val="00606D68"/>
    <w:rsid w:val="00610081"/>
    <w:rsid w:val="00621DCB"/>
    <w:rsid w:val="006441EE"/>
    <w:rsid w:val="006513A5"/>
    <w:rsid w:val="0065280C"/>
    <w:rsid w:val="00653800"/>
    <w:rsid w:val="0066329D"/>
    <w:rsid w:val="00664DE6"/>
    <w:rsid w:val="006866BC"/>
    <w:rsid w:val="006A59A4"/>
    <w:rsid w:val="006A782A"/>
    <w:rsid w:val="006B4DC1"/>
    <w:rsid w:val="006B64A6"/>
    <w:rsid w:val="006B76F8"/>
    <w:rsid w:val="006E0EAC"/>
    <w:rsid w:val="006E251C"/>
    <w:rsid w:val="006E5781"/>
    <w:rsid w:val="00704C59"/>
    <w:rsid w:val="007272C7"/>
    <w:rsid w:val="00733F17"/>
    <w:rsid w:val="00737777"/>
    <w:rsid w:val="00765B9A"/>
    <w:rsid w:val="00775699"/>
    <w:rsid w:val="0078297F"/>
    <w:rsid w:val="007978B6"/>
    <w:rsid w:val="007C4CF6"/>
    <w:rsid w:val="007F7FA4"/>
    <w:rsid w:val="00802915"/>
    <w:rsid w:val="008107F1"/>
    <w:rsid w:val="00811A23"/>
    <w:rsid w:val="00827646"/>
    <w:rsid w:val="0083158E"/>
    <w:rsid w:val="008401DB"/>
    <w:rsid w:val="00842F10"/>
    <w:rsid w:val="0084457B"/>
    <w:rsid w:val="008523E8"/>
    <w:rsid w:val="00876377"/>
    <w:rsid w:val="00882395"/>
    <w:rsid w:val="00884426"/>
    <w:rsid w:val="00896FAF"/>
    <w:rsid w:val="008D3F02"/>
    <w:rsid w:val="008F53A3"/>
    <w:rsid w:val="00953411"/>
    <w:rsid w:val="00995830"/>
    <w:rsid w:val="009A7138"/>
    <w:rsid w:val="009C07BC"/>
    <w:rsid w:val="009E1AAB"/>
    <w:rsid w:val="009F5138"/>
    <w:rsid w:val="00A0362C"/>
    <w:rsid w:val="00A10FF3"/>
    <w:rsid w:val="00A41F28"/>
    <w:rsid w:val="00A46612"/>
    <w:rsid w:val="00A47A9B"/>
    <w:rsid w:val="00A502C0"/>
    <w:rsid w:val="00AA5FE1"/>
    <w:rsid w:val="00AB09C7"/>
    <w:rsid w:val="00B00811"/>
    <w:rsid w:val="00B114BA"/>
    <w:rsid w:val="00B71F22"/>
    <w:rsid w:val="00BA1778"/>
    <w:rsid w:val="00BA3B05"/>
    <w:rsid w:val="00BB5577"/>
    <w:rsid w:val="00C04F10"/>
    <w:rsid w:val="00C0796E"/>
    <w:rsid w:val="00C24F0B"/>
    <w:rsid w:val="00C3253D"/>
    <w:rsid w:val="00C36CAD"/>
    <w:rsid w:val="00C51C3B"/>
    <w:rsid w:val="00C60F50"/>
    <w:rsid w:val="00C676D4"/>
    <w:rsid w:val="00C800E1"/>
    <w:rsid w:val="00C90E13"/>
    <w:rsid w:val="00C949EC"/>
    <w:rsid w:val="00CA1822"/>
    <w:rsid w:val="00CA5A8C"/>
    <w:rsid w:val="00CD0FB9"/>
    <w:rsid w:val="00CD66FA"/>
    <w:rsid w:val="00CF3F58"/>
    <w:rsid w:val="00D01C50"/>
    <w:rsid w:val="00D56863"/>
    <w:rsid w:val="00D60576"/>
    <w:rsid w:val="00D6427E"/>
    <w:rsid w:val="00D70ABC"/>
    <w:rsid w:val="00D734A4"/>
    <w:rsid w:val="00D824A8"/>
    <w:rsid w:val="00D83352"/>
    <w:rsid w:val="00D84533"/>
    <w:rsid w:val="00D87333"/>
    <w:rsid w:val="00D95EBB"/>
    <w:rsid w:val="00D976BA"/>
    <w:rsid w:val="00DC171F"/>
    <w:rsid w:val="00DD64FF"/>
    <w:rsid w:val="00DD6D04"/>
    <w:rsid w:val="00DF5A40"/>
    <w:rsid w:val="00E075D2"/>
    <w:rsid w:val="00E2319B"/>
    <w:rsid w:val="00E34C42"/>
    <w:rsid w:val="00E35063"/>
    <w:rsid w:val="00E71EF7"/>
    <w:rsid w:val="00E902FC"/>
    <w:rsid w:val="00E94D52"/>
    <w:rsid w:val="00EB68DB"/>
    <w:rsid w:val="00ED68B8"/>
    <w:rsid w:val="00ED6F53"/>
    <w:rsid w:val="00EE16D7"/>
    <w:rsid w:val="00EF432D"/>
    <w:rsid w:val="00EF5E32"/>
    <w:rsid w:val="00F06B6F"/>
    <w:rsid w:val="00F12DD0"/>
    <w:rsid w:val="00F133D9"/>
    <w:rsid w:val="00F144DD"/>
    <w:rsid w:val="00F373BE"/>
    <w:rsid w:val="00F45AE9"/>
    <w:rsid w:val="00F53411"/>
    <w:rsid w:val="00F56B41"/>
    <w:rsid w:val="00F64B14"/>
    <w:rsid w:val="00F853FE"/>
    <w:rsid w:val="00F90EF9"/>
    <w:rsid w:val="00F92FDA"/>
    <w:rsid w:val="00FA2D82"/>
    <w:rsid w:val="00FB39E4"/>
    <w:rsid w:val="00FD0282"/>
    <w:rsid w:val="00FD2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4F8ECD7"/>
  <w15:docId w15:val="{203527C2-645E-432A-9FD1-5A6579709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3CD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33CDB"/>
    <w:pPr>
      <w:widowControl w:val="0"/>
      <w:suppressAutoHyphens/>
    </w:pPr>
    <w:rPr>
      <w:sz w:val="24"/>
      <w:szCs w:val="24"/>
    </w:rPr>
  </w:style>
  <w:style w:type="character" w:customStyle="1" w:styleId="Absatz-Standardschriftart">
    <w:name w:val="Absatz-Standardschriftart"/>
    <w:rsid w:val="00033CDB"/>
  </w:style>
  <w:style w:type="paragraph" w:customStyle="1" w:styleId="Heading">
    <w:name w:val="Heading"/>
    <w:basedOn w:val="Default"/>
    <w:next w:val="Textbody"/>
    <w:rsid w:val="00033CDB"/>
    <w:pPr>
      <w:keepNext/>
      <w:spacing w:before="240" w:after="120"/>
    </w:pPr>
    <w:rPr>
      <w:rFonts w:ascii="Arial" w:hAnsi="Arial" w:cs="Arial"/>
      <w:sz w:val="28"/>
      <w:szCs w:val="28"/>
    </w:rPr>
  </w:style>
  <w:style w:type="paragraph" w:customStyle="1" w:styleId="Textbody">
    <w:name w:val="Text body"/>
    <w:basedOn w:val="Default"/>
    <w:rsid w:val="00033CDB"/>
    <w:pPr>
      <w:spacing w:after="120"/>
    </w:pPr>
  </w:style>
  <w:style w:type="paragraph" w:styleId="List">
    <w:name w:val="List"/>
    <w:basedOn w:val="Textbody"/>
    <w:semiHidden/>
    <w:rsid w:val="00033CDB"/>
  </w:style>
  <w:style w:type="paragraph" w:styleId="Caption">
    <w:name w:val="caption"/>
    <w:basedOn w:val="Default"/>
    <w:qFormat/>
    <w:rsid w:val="00033CDB"/>
    <w:pPr>
      <w:suppressLineNumbers/>
      <w:spacing w:before="120" w:after="120"/>
    </w:pPr>
    <w:rPr>
      <w:i/>
      <w:iCs/>
    </w:rPr>
  </w:style>
  <w:style w:type="paragraph" w:customStyle="1" w:styleId="Index">
    <w:name w:val="Index"/>
    <w:basedOn w:val="Default"/>
    <w:rsid w:val="00033CDB"/>
    <w:pPr>
      <w:suppressLineNumbers/>
    </w:pPr>
  </w:style>
  <w:style w:type="paragraph" w:customStyle="1" w:styleId="Framecontents">
    <w:name w:val="Frame contents"/>
    <w:basedOn w:val="Textbody"/>
    <w:rsid w:val="00033CDB"/>
  </w:style>
  <w:style w:type="paragraph" w:styleId="BalloonText">
    <w:name w:val="Balloon Text"/>
    <w:basedOn w:val="Normal"/>
    <w:link w:val="BalloonTextChar"/>
    <w:uiPriority w:val="99"/>
    <w:semiHidden/>
    <w:unhideWhenUsed/>
    <w:rsid w:val="008F53A3"/>
    <w:rPr>
      <w:rFonts w:ascii="Tahoma" w:hAnsi="Tahoma" w:cs="Tahoma"/>
      <w:sz w:val="16"/>
      <w:szCs w:val="16"/>
    </w:rPr>
  </w:style>
  <w:style w:type="character" w:customStyle="1" w:styleId="BalloonTextChar">
    <w:name w:val="Balloon Text Char"/>
    <w:basedOn w:val="DefaultParagraphFont"/>
    <w:link w:val="BalloonText"/>
    <w:uiPriority w:val="99"/>
    <w:semiHidden/>
    <w:rsid w:val="008F53A3"/>
    <w:rPr>
      <w:rFonts w:ascii="Tahoma" w:hAnsi="Tahoma" w:cs="Tahoma"/>
      <w:sz w:val="16"/>
      <w:szCs w:val="16"/>
    </w:rPr>
  </w:style>
  <w:style w:type="paragraph" w:styleId="Header">
    <w:name w:val="header"/>
    <w:basedOn w:val="Normal"/>
    <w:link w:val="HeaderChar"/>
    <w:uiPriority w:val="99"/>
    <w:unhideWhenUsed/>
    <w:rsid w:val="000A5DB9"/>
    <w:pPr>
      <w:tabs>
        <w:tab w:val="center" w:pos="4680"/>
        <w:tab w:val="right" w:pos="9360"/>
      </w:tabs>
    </w:pPr>
  </w:style>
  <w:style w:type="character" w:customStyle="1" w:styleId="HeaderChar">
    <w:name w:val="Header Char"/>
    <w:basedOn w:val="DefaultParagraphFont"/>
    <w:link w:val="Header"/>
    <w:uiPriority w:val="99"/>
    <w:rsid w:val="000A5DB9"/>
    <w:rPr>
      <w:sz w:val="24"/>
      <w:szCs w:val="24"/>
    </w:rPr>
  </w:style>
  <w:style w:type="paragraph" w:styleId="Footer">
    <w:name w:val="footer"/>
    <w:basedOn w:val="Normal"/>
    <w:link w:val="FooterChar"/>
    <w:uiPriority w:val="99"/>
    <w:unhideWhenUsed/>
    <w:rsid w:val="000A5DB9"/>
    <w:pPr>
      <w:tabs>
        <w:tab w:val="center" w:pos="4680"/>
        <w:tab w:val="right" w:pos="9360"/>
      </w:tabs>
    </w:pPr>
  </w:style>
  <w:style w:type="character" w:customStyle="1" w:styleId="FooterChar">
    <w:name w:val="Footer Char"/>
    <w:basedOn w:val="DefaultParagraphFont"/>
    <w:link w:val="Footer"/>
    <w:uiPriority w:val="99"/>
    <w:rsid w:val="000A5DB9"/>
    <w:rPr>
      <w:sz w:val="24"/>
      <w:szCs w:val="24"/>
    </w:rPr>
  </w:style>
  <w:style w:type="paragraph" w:styleId="NormalWeb">
    <w:name w:val="Normal (Web)"/>
    <w:basedOn w:val="Normal"/>
    <w:uiPriority w:val="99"/>
    <w:unhideWhenUsed/>
    <w:rsid w:val="00733F17"/>
    <w:pPr>
      <w:spacing w:before="100" w:beforeAutospacing="1" w:after="100" w:afterAutospacing="1"/>
    </w:pPr>
  </w:style>
  <w:style w:type="paragraph" w:styleId="ListParagraph">
    <w:name w:val="List Paragraph"/>
    <w:basedOn w:val="Normal"/>
    <w:uiPriority w:val="72"/>
    <w:qFormat/>
    <w:rsid w:val="00B71F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664209">
      <w:bodyDiv w:val="1"/>
      <w:marLeft w:val="0"/>
      <w:marRight w:val="0"/>
      <w:marTop w:val="0"/>
      <w:marBottom w:val="0"/>
      <w:divBdr>
        <w:top w:val="none" w:sz="0" w:space="0" w:color="auto"/>
        <w:left w:val="none" w:sz="0" w:space="0" w:color="auto"/>
        <w:bottom w:val="none" w:sz="0" w:space="0" w:color="auto"/>
        <w:right w:val="none" w:sz="0" w:space="0" w:color="auto"/>
      </w:divBdr>
      <w:divsChild>
        <w:div w:id="1978490705">
          <w:marLeft w:val="0"/>
          <w:marRight w:val="0"/>
          <w:marTop w:val="0"/>
          <w:marBottom w:val="0"/>
          <w:divBdr>
            <w:top w:val="none" w:sz="0" w:space="0" w:color="auto"/>
            <w:left w:val="none" w:sz="0" w:space="0" w:color="auto"/>
            <w:bottom w:val="none" w:sz="0" w:space="0" w:color="auto"/>
            <w:right w:val="none" w:sz="0" w:space="0" w:color="auto"/>
          </w:divBdr>
          <w:divsChild>
            <w:div w:id="286087027">
              <w:marLeft w:val="0"/>
              <w:marRight w:val="0"/>
              <w:marTop w:val="0"/>
              <w:marBottom w:val="0"/>
              <w:divBdr>
                <w:top w:val="none" w:sz="0" w:space="0" w:color="auto"/>
                <w:left w:val="none" w:sz="0" w:space="0" w:color="auto"/>
                <w:bottom w:val="none" w:sz="0" w:space="0" w:color="auto"/>
                <w:right w:val="none" w:sz="0" w:space="0" w:color="auto"/>
              </w:divBdr>
              <w:divsChild>
                <w:div w:id="159555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065788">
      <w:bodyDiv w:val="1"/>
      <w:marLeft w:val="0"/>
      <w:marRight w:val="0"/>
      <w:marTop w:val="0"/>
      <w:marBottom w:val="0"/>
      <w:divBdr>
        <w:top w:val="none" w:sz="0" w:space="0" w:color="auto"/>
        <w:left w:val="none" w:sz="0" w:space="0" w:color="auto"/>
        <w:bottom w:val="none" w:sz="0" w:space="0" w:color="auto"/>
        <w:right w:val="none" w:sz="0" w:space="0" w:color="auto"/>
      </w:divBdr>
    </w:div>
    <w:div w:id="1537549707">
      <w:bodyDiv w:val="1"/>
      <w:marLeft w:val="0"/>
      <w:marRight w:val="0"/>
      <w:marTop w:val="0"/>
      <w:marBottom w:val="0"/>
      <w:divBdr>
        <w:top w:val="none" w:sz="0" w:space="0" w:color="auto"/>
        <w:left w:val="none" w:sz="0" w:space="0" w:color="auto"/>
        <w:bottom w:val="none" w:sz="0" w:space="0" w:color="auto"/>
        <w:right w:val="none" w:sz="0" w:space="0" w:color="auto"/>
      </w:divBdr>
    </w:div>
    <w:div w:id="1939024254">
      <w:bodyDiv w:val="1"/>
      <w:marLeft w:val="0"/>
      <w:marRight w:val="0"/>
      <w:marTop w:val="0"/>
      <w:marBottom w:val="0"/>
      <w:divBdr>
        <w:top w:val="none" w:sz="0" w:space="0" w:color="auto"/>
        <w:left w:val="none" w:sz="0" w:space="0" w:color="auto"/>
        <w:bottom w:val="none" w:sz="0" w:space="0" w:color="auto"/>
        <w:right w:val="none" w:sz="0" w:space="0" w:color="auto"/>
      </w:divBdr>
    </w:div>
    <w:div w:id="20106693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91104-8B66-5F47-B123-B991449FD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SCALE OF POINTS FOR ALL DESIGN CLASSES</vt:lpstr>
    </vt:vector>
  </TitlesOfParts>
  <Company>3025292710</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 OF POINTS FOR ALL DESIGN CLASSES</dc:title>
  <dc:creator>Kristine Qualls</dc:creator>
  <cp:lastModifiedBy>Kristine Qualls</cp:lastModifiedBy>
  <cp:revision>5</cp:revision>
  <cp:lastPrinted>2017-06-09T20:25:00Z</cp:lastPrinted>
  <dcterms:created xsi:type="dcterms:W3CDTF">2019-04-01T14:22:00Z</dcterms:created>
  <dcterms:modified xsi:type="dcterms:W3CDTF">2019-04-04T16:09:00Z</dcterms:modified>
</cp:coreProperties>
</file>